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2C8" w:rsidRDefault="00C422C8" w:rsidP="00C0324D">
      <w:pPr>
        <w:pStyle w:val="a4"/>
        <w:jc w:val="center"/>
        <w:rPr>
          <w:sz w:val="24"/>
          <w:szCs w:val="24"/>
        </w:rPr>
      </w:pPr>
      <w:r w:rsidRPr="00946077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60.75pt" o:ole="">
            <v:imagedata r:id="rId5" o:title=""/>
          </v:shape>
          <o:OLEObject Type="Embed" ProgID="MSPhotoEd.3" ShapeID="_x0000_i1025" DrawAspect="Content" ObjectID="_1584952481" r:id="rId6"/>
        </w:object>
      </w:r>
    </w:p>
    <w:p w:rsidR="00C422C8" w:rsidRDefault="00C422C8" w:rsidP="00C0324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24D" w:rsidRPr="00B429EF" w:rsidRDefault="00C0324D" w:rsidP="00C0324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9EF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ТАТАРСКОГО РАЙОНА</w:t>
      </w:r>
    </w:p>
    <w:p w:rsidR="00C0324D" w:rsidRPr="00B429EF" w:rsidRDefault="00C0324D" w:rsidP="00C0324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24D" w:rsidRDefault="00C0324D" w:rsidP="00C0324D">
      <w:pPr>
        <w:jc w:val="center"/>
        <w:rPr>
          <w:b/>
          <w:sz w:val="28"/>
        </w:rPr>
      </w:pPr>
      <w:r w:rsidRPr="00BF63F9">
        <w:rPr>
          <w:b/>
          <w:sz w:val="28"/>
        </w:rPr>
        <w:t xml:space="preserve">ПОСТАНОВЛЕНИЕ </w:t>
      </w:r>
    </w:p>
    <w:p w:rsidR="00C0324D" w:rsidRDefault="00C0324D" w:rsidP="00C0324D">
      <w:pPr>
        <w:jc w:val="center"/>
        <w:rPr>
          <w:b/>
          <w:sz w:val="28"/>
        </w:rPr>
      </w:pPr>
    </w:p>
    <w:p w:rsidR="00C0324D" w:rsidRPr="00D3344F" w:rsidRDefault="00C0324D" w:rsidP="00C0324D">
      <w:pPr>
        <w:jc w:val="center"/>
        <w:rPr>
          <w:bCs/>
          <w:sz w:val="28"/>
          <w:szCs w:val="28"/>
        </w:rPr>
      </w:pPr>
      <w:r w:rsidRPr="00D3344F">
        <w:rPr>
          <w:sz w:val="28"/>
        </w:rPr>
        <w:t>г</w:t>
      </w:r>
      <w:proofErr w:type="gramStart"/>
      <w:r w:rsidRPr="00D3344F">
        <w:rPr>
          <w:sz w:val="28"/>
        </w:rPr>
        <w:t>.Т</w:t>
      </w:r>
      <w:proofErr w:type="gramEnd"/>
      <w:r w:rsidR="003C6690">
        <w:rPr>
          <w:sz w:val="28"/>
        </w:rPr>
        <w:t>атарск</w:t>
      </w:r>
    </w:p>
    <w:p w:rsidR="00C0324D" w:rsidRDefault="00C0324D" w:rsidP="00C0324D">
      <w:pPr>
        <w:ind w:firstLine="708"/>
        <w:jc w:val="both"/>
        <w:rPr>
          <w:sz w:val="28"/>
          <w:szCs w:val="28"/>
        </w:rPr>
      </w:pPr>
    </w:p>
    <w:p w:rsidR="00C0324D" w:rsidRPr="00C34D73" w:rsidRDefault="00C0324D" w:rsidP="00C0324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34D7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4B9" w:rsidRPr="008D14B9">
        <w:rPr>
          <w:rFonts w:ascii="Times New Roman" w:hAnsi="Times New Roman" w:cs="Times New Roman"/>
          <w:sz w:val="28"/>
          <w:szCs w:val="28"/>
          <w:u w:val="single"/>
        </w:rPr>
        <w:t>10.04.2018г</w:t>
      </w:r>
      <w:r w:rsidRPr="00C34D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№ </w:t>
      </w:r>
      <w:r w:rsidR="008D14B9" w:rsidRPr="008D14B9">
        <w:rPr>
          <w:rFonts w:ascii="Times New Roman" w:hAnsi="Times New Roman" w:cs="Times New Roman"/>
          <w:sz w:val="28"/>
          <w:szCs w:val="28"/>
          <w:u w:val="single"/>
        </w:rPr>
        <w:t>139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0324D" w:rsidRDefault="00C0324D" w:rsidP="00C032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0324D" w:rsidRPr="00010527" w:rsidRDefault="0052603E" w:rsidP="00C032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1BA7"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7F1BA7">
        <w:rPr>
          <w:rFonts w:ascii="Times New Roman" w:hAnsi="Times New Roman" w:cs="Times New Roman"/>
          <w:b w:val="0"/>
          <w:sz w:val="28"/>
          <w:szCs w:val="28"/>
        </w:rPr>
        <w:t xml:space="preserve">осуществлении </w:t>
      </w:r>
      <w:r w:rsidR="00FA68C2" w:rsidRPr="007F1BA7">
        <w:rPr>
          <w:rFonts w:ascii="Times New Roman" w:hAnsi="Times New Roman" w:cs="Times New Roman"/>
          <w:b w:val="0"/>
          <w:sz w:val="28"/>
          <w:szCs w:val="28"/>
        </w:rPr>
        <w:t xml:space="preserve">регулярных пассажирских перевозок по муниципальным </w:t>
      </w:r>
      <w:r w:rsidR="00FA68C2" w:rsidRPr="00010527">
        <w:rPr>
          <w:rFonts w:ascii="Times New Roman" w:hAnsi="Times New Roman" w:cs="Times New Roman"/>
          <w:b w:val="0"/>
          <w:sz w:val="28"/>
          <w:szCs w:val="28"/>
        </w:rPr>
        <w:t xml:space="preserve">маршрутам </w:t>
      </w:r>
      <w:r w:rsidR="00010527" w:rsidRPr="00010527">
        <w:rPr>
          <w:rFonts w:ascii="Times New Roman" w:hAnsi="Times New Roman" w:cs="Times New Roman"/>
          <w:b w:val="0"/>
          <w:sz w:val="28"/>
          <w:szCs w:val="28"/>
        </w:rPr>
        <w:t xml:space="preserve">по </w:t>
      </w:r>
      <w:r w:rsidR="00434D93">
        <w:rPr>
          <w:rFonts w:ascii="Times New Roman" w:hAnsi="Times New Roman" w:cs="Times New Roman"/>
          <w:b w:val="0"/>
          <w:sz w:val="28"/>
          <w:szCs w:val="28"/>
        </w:rPr>
        <w:t xml:space="preserve">не </w:t>
      </w:r>
      <w:r w:rsidR="00010527" w:rsidRPr="00010527">
        <w:rPr>
          <w:rFonts w:ascii="Times New Roman" w:hAnsi="Times New Roman" w:cs="Times New Roman"/>
          <w:b w:val="0"/>
          <w:sz w:val="28"/>
          <w:szCs w:val="28"/>
        </w:rPr>
        <w:t>регулируемым тарифам</w:t>
      </w:r>
      <w:r w:rsidR="00010527"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A68C2"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</w:t>
      </w:r>
      <w:r w:rsidR="00FA68C2" w:rsidRPr="00010527">
        <w:rPr>
          <w:rFonts w:ascii="Times New Roman" w:hAnsi="Times New Roman" w:cs="Times New Roman"/>
          <w:b w:val="0"/>
          <w:sz w:val="28"/>
          <w:szCs w:val="28"/>
        </w:rPr>
        <w:t>Татарско</w:t>
      </w:r>
      <w:r w:rsidR="00FA68C2"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>го</w:t>
      </w:r>
      <w:r w:rsidR="00FA68C2" w:rsidRPr="00010527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FA68C2"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="00FA68C2" w:rsidRPr="0001052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0324D" w:rsidRPr="003221AF" w:rsidRDefault="00C0324D" w:rsidP="00C0324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324D" w:rsidRPr="0089778E" w:rsidRDefault="00C0324D" w:rsidP="00C0324D">
      <w:pPr>
        <w:pStyle w:val="Con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F1BA7">
        <w:rPr>
          <w:rFonts w:ascii="Times New Roman" w:hAnsi="Times New Roman" w:cs="Times New Roman"/>
          <w:sz w:val="28"/>
          <w:szCs w:val="28"/>
        </w:rPr>
        <w:t xml:space="preserve">В целях организации </w:t>
      </w:r>
      <w:r w:rsidR="007F1BA7" w:rsidRPr="007F1BA7">
        <w:rPr>
          <w:rFonts w:ascii="Times New Roman" w:hAnsi="Times New Roman" w:cs="Times New Roman"/>
          <w:sz w:val="28"/>
          <w:szCs w:val="28"/>
        </w:rPr>
        <w:t xml:space="preserve">регулярных пассажирских перевозок по </w:t>
      </w:r>
      <w:r w:rsidR="007F1BA7" w:rsidRPr="007F1BA7">
        <w:rPr>
          <w:rFonts w:ascii="Times New Roman" w:hAnsi="Times New Roman" w:cs="Times New Roman"/>
          <w:bCs/>
          <w:sz w:val="28"/>
          <w:szCs w:val="28"/>
        </w:rPr>
        <w:t xml:space="preserve">муниципальным маршрутам на территории Татарского района </w:t>
      </w:r>
      <w:r w:rsidRPr="007F1BA7">
        <w:rPr>
          <w:rFonts w:ascii="Times New Roman" w:hAnsi="Times New Roman" w:cs="Times New Roman"/>
          <w:sz w:val="28"/>
          <w:szCs w:val="28"/>
        </w:rPr>
        <w:t>и</w:t>
      </w:r>
      <w:r w:rsidRPr="00AC6549">
        <w:rPr>
          <w:rFonts w:ascii="Times New Roman" w:hAnsi="Times New Roman" w:cs="Times New Roman"/>
          <w:sz w:val="28"/>
          <w:szCs w:val="28"/>
        </w:rPr>
        <w:t xml:space="preserve"> руководствуясь Федеральным законом от 06.10.2003 № 131 - ФЗ "Об общих принципах организации местного самоуправления в Российской Федерации", Федеральным </w:t>
      </w:r>
      <w:hyperlink r:id="rId7" w:history="1">
        <w:r w:rsidRPr="00AC654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AC6549">
        <w:rPr>
          <w:rFonts w:ascii="Times New Roman" w:hAnsi="Times New Roman" w:cs="Times New Roman"/>
          <w:sz w:val="28"/>
          <w:szCs w:val="28"/>
        </w:rPr>
        <w:t xml:space="preserve">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</w:t>
      </w:r>
      <w:proofErr w:type="gramEnd"/>
      <w:r w:rsidRPr="00AC6549">
        <w:rPr>
          <w:rFonts w:ascii="Times New Roman" w:hAnsi="Times New Roman" w:cs="Times New Roman"/>
          <w:sz w:val="28"/>
          <w:szCs w:val="28"/>
        </w:rPr>
        <w:t xml:space="preserve"> акты Российской Федерации", </w:t>
      </w:r>
      <w:hyperlink r:id="rId8" w:history="1">
        <w:r w:rsidRPr="00AC6549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AC6549">
        <w:rPr>
          <w:rFonts w:ascii="Times New Roman" w:hAnsi="Times New Roman" w:cs="Times New Roman"/>
          <w:sz w:val="28"/>
          <w:szCs w:val="28"/>
        </w:rPr>
        <w:t xml:space="preserve"> Новосибирской области от 05.05.2016 N 55-ОЗ "Об отдельных вопросах организации транспортного обслуживания населения на территории Новосибирской области" и Уставом Татарского района</w:t>
      </w:r>
      <w:r w:rsidR="00046635">
        <w:rPr>
          <w:rFonts w:ascii="Times New Roman" w:hAnsi="Times New Roman" w:cs="Times New Roman"/>
          <w:sz w:val="28"/>
          <w:szCs w:val="28"/>
        </w:rPr>
        <w:t xml:space="preserve">, </w:t>
      </w:r>
      <w:r w:rsidR="00046635" w:rsidRPr="0089778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Татарского района</w:t>
      </w:r>
    </w:p>
    <w:p w:rsidR="00C0324D" w:rsidRDefault="00C0324D" w:rsidP="00C0324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proofErr w:type="gramStart"/>
      <w:r w:rsidRPr="007967B9">
        <w:rPr>
          <w:b/>
          <w:sz w:val="28"/>
          <w:szCs w:val="28"/>
        </w:rPr>
        <w:t>п</w:t>
      </w:r>
      <w:proofErr w:type="spellEnd"/>
      <w:proofErr w:type="gramEnd"/>
      <w:r w:rsidRPr="007967B9">
        <w:rPr>
          <w:b/>
          <w:sz w:val="28"/>
          <w:szCs w:val="28"/>
        </w:rPr>
        <w:t xml:space="preserve"> о с т а </w:t>
      </w:r>
      <w:proofErr w:type="spellStart"/>
      <w:r w:rsidRPr="007967B9">
        <w:rPr>
          <w:b/>
          <w:sz w:val="28"/>
          <w:szCs w:val="28"/>
        </w:rPr>
        <w:t>н</w:t>
      </w:r>
      <w:proofErr w:type="spellEnd"/>
      <w:r w:rsidRPr="007967B9">
        <w:rPr>
          <w:b/>
          <w:sz w:val="28"/>
          <w:szCs w:val="28"/>
        </w:rPr>
        <w:t xml:space="preserve"> о в л я е т:</w:t>
      </w:r>
    </w:p>
    <w:p w:rsidR="00C422C8" w:rsidRPr="007967B9" w:rsidRDefault="00C422C8" w:rsidP="00C0324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422C8" w:rsidRDefault="00C0324D" w:rsidP="00C0324D">
      <w:pPr>
        <w:pStyle w:val="Default"/>
        <w:jc w:val="both"/>
        <w:rPr>
          <w:bCs/>
          <w:sz w:val="28"/>
          <w:szCs w:val="28"/>
        </w:rPr>
      </w:pPr>
      <w:r w:rsidRPr="00FD6727">
        <w:rPr>
          <w:sz w:val="28"/>
          <w:szCs w:val="28"/>
        </w:rPr>
        <w:t>1.</w:t>
      </w:r>
      <w:r w:rsidRPr="00C0324D">
        <w:rPr>
          <w:sz w:val="28"/>
          <w:szCs w:val="28"/>
        </w:rPr>
        <w:t xml:space="preserve"> </w:t>
      </w:r>
      <w:r w:rsidRPr="00B54BEB">
        <w:rPr>
          <w:sz w:val="28"/>
          <w:szCs w:val="28"/>
        </w:rPr>
        <w:t xml:space="preserve">Утвердить </w:t>
      </w:r>
      <w:hyperlink w:anchor="P37" w:history="1">
        <w:r w:rsidRPr="00A7650D">
          <w:rPr>
            <w:color w:val="000000" w:themeColor="text1"/>
            <w:sz w:val="28"/>
            <w:szCs w:val="28"/>
          </w:rPr>
          <w:t>Порядок</w:t>
        </w:r>
      </w:hyperlink>
      <w:r w:rsidRPr="00B54BEB">
        <w:rPr>
          <w:sz w:val="28"/>
          <w:szCs w:val="28"/>
        </w:rPr>
        <w:t xml:space="preserve"> проведения </w:t>
      </w:r>
      <w:r w:rsidR="00981390">
        <w:rPr>
          <w:sz w:val="28"/>
          <w:szCs w:val="28"/>
        </w:rPr>
        <w:t xml:space="preserve">открытого </w:t>
      </w:r>
      <w:r w:rsidRPr="00B54BEB">
        <w:rPr>
          <w:sz w:val="28"/>
          <w:szCs w:val="28"/>
        </w:rPr>
        <w:t>конкурса на</w:t>
      </w:r>
      <w:r w:rsidR="00FA68C2">
        <w:rPr>
          <w:sz w:val="28"/>
          <w:szCs w:val="28"/>
        </w:rPr>
        <w:t xml:space="preserve"> осуществление регулярных пассажирских перевозок </w:t>
      </w:r>
      <w:r>
        <w:rPr>
          <w:sz w:val="28"/>
          <w:szCs w:val="28"/>
        </w:rPr>
        <w:t xml:space="preserve">по </w:t>
      </w:r>
      <w:r w:rsidRPr="00C0324D">
        <w:rPr>
          <w:bCs/>
          <w:sz w:val="28"/>
          <w:szCs w:val="28"/>
        </w:rPr>
        <w:t xml:space="preserve">муниципальным </w:t>
      </w:r>
      <w:r w:rsidRPr="00010527">
        <w:rPr>
          <w:bCs/>
          <w:sz w:val="28"/>
          <w:szCs w:val="28"/>
        </w:rPr>
        <w:t xml:space="preserve">маршрутам </w:t>
      </w:r>
      <w:r w:rsidR="00010527" w:rsidRPr="00010527">
        <w:rPr>
          <w:sz w:val="28"/>
          <w:szCs w:val="28"/>
        </w:rPr>
        <w:t xml:space="preserve">по </w:t>
      </w:r>
      <w:r w:rsidR="00434D93">
        <w:rPr>
          <w:sz w:val="28"/>
          <w:szCs w:val="28"/>
        </w:rPr>
        <w:t xml:space="preserve">не </w:t>
      </w:r>
      <w:r w:rsidR="00010527" w:rsidRPr="00010527">
        <w:rPr>
          <w:sz w:val="28"/>
          <w:szCs w:val="28"/>
        </w:rPr>
        <w:t xml:space="preserve">регулируемым тарифам </w:t>
      </w:r>
      <w:r w:rsidR="00FA68C2" w:rsidRPr="00010527">
        <w:rPr>
          <w:bCs/>
          <w:sz w:val="28"/>
          <w:szCs w:val="28"/>
        </w:rPr>
        <w:t xml:space="preserve">на территории </w:t>
      </w:r>
      <w:r w:rsidRPr="00010527">
        <w:rPr>
          <w:bCs/>
          <w:sz w:val="28"/>
          <w:szCs w:val="28"/>
        </w:rPr>
        <w:t>Татарско</w:t>
      </w:r>
      <w:r w:rsidR="00FA68C2" w:rsidRPr="00010527">
        <w:rPr>
          <w:bCs/>
          <w:sz w:val="28"/>
          <w:szCs w:val="28"/>
        </w:rPr>
        <w:t>го</w:t>
      </w:r>
      <w:r w:rsidRPr="00010527">
        <w:rPr>
          <w:bCs/>
          <w:sz w:val="28"/>
          <w:szCs w:val="28"/>
        </w:rPr>
        <w:t xml:space="preserve"> район</w:t>
      </w:r>
      <w:r w:rsidR="00FA68C2" w:rsidRPr="00010527">
        <w:rPr>
          <w:bCs/>
          <w:sz w:val="28"/>
          <w:szCs w:val="28"/>
        </w:rPr>
        <w:t>а</w:t>
      </w:r>
      <w:r w:rsidR="008138AD" w:rsidRPr="00010527">
        <w:rPr>
          <w:bCs/>
          <w:sz w:val="28"/>
          <w:szCs w:val="28"/>
        </w:rPr>
        <w:t xml:space="preserve"> (приложение</w:t>
      </w:r>
      <w:r w:rsidR="008138AD">
        <w:rPr>
          <w:bCs/>
          <w:sz w:val="28"/>
          <w:szCs w:val="28"/>
        </w:rPr>
        <w:t xml:space="preserve"> №1)</w:t>
      </w:r>
      <w:r>
        <w:rPr>
          <w:bCs/>
          <w:sz w:val="28"/>
          <w:szCs w:val="28"/>
        </w:rPr>
        <w:t>.</w:t>
      </w:r>
    </w:p>
    <w:p w:rsidR="00C0324D" w:rsidRPr="00C0324D" w:rsidRDefault="00C0324D" w:rsidP="00C0324D">
      <w:pPr>
        <w:pStyle w:val="Default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8138AD" w:rsidRDefault="008138AD" w:rsidP="008138AD">
      <w:pPr>
        <w:pStyle w:val="Default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C0324D" w:rsidRPr="00C0324D">
        <w:rPr>
          <w:sz w:val="28"/>
          <w:szCs w:val="28"/>
        </w:rPr>
        <w:t>. Утвердить</w:t>
      </w:r>
      <w:r w:rsidR="00D56E9D">
        <w:rPr>
          <w:sz w:val="28"/>
          <w:szCs w:val="28"/>
        </w:rPr>
        <w:t xml:space="preserve"> состав комиссии</w:t>
      </w:r>
      <w:r w:rsidR="00010527">
        <w:rPr>
          <w:sz w:val="28"/>
          <w:szCs w:val="28"/>
        </w:rPr>
        <w:t>,</w:t>
      </w:r>
      <w:r w:rsidR="00D56E9D">
        <w:rPr>
          <w:sz w:val="28"/>
          <w:szCs w:val="28"/>
        </w:rPr>
        <w:t xml:space="preserve"> </w:t>
      </w:r>
      <w:r w:rsidR="00C0324D" w:rsidRPr="006E1424">
        <w:rPr>
          <w:sz w:val="28"/>
          <w:szCs w:val="28"/>
        </w:rPr>
        <w:t>о проведени</w:t>
      </w:r>
      <w:r w:rsidR="00D56E9D">
        <w:rPr>
          <w:sz w:val="28"/>
          <w:szCs w:val="28"/>
        </w:rPr>
        <w:t>и</w:t>
      </w:r>
      <w:r w:rsidR="00C0324D" w:rsidRPr="006E1424">
        <w:rPr>
          <w:sz w:val="28"/>
          <w:szCs w:val="28"/>
        </w:rPr>
        <w:t xml:space="preserve"> </w:t>
      </w:r>
      <w:r w:rsidR="00981390">
        <w:rPr>
          <w:sz w:val="28"/>
          <w:szCs w:val="28"/>
        </w:rPr>
        <w:t xml:space="preserve">открытого </w:t>
      </w:r>
      <w:r w:rsidR="00C0324D" w:rsidRPr="00C0324D">
        <w:rPr>
          <w:sz w:val="28"/>
          <w:szCs w:val="28"/>
        </w:rPr>
        <w:t xml:space="preserve">конкурса </w:t>
      </w:r>
      <w:r w:rsidR="00FA68C2" w:rsidRPr="00B54BEB">
        <w:rPr>
          <w:sz w:val="28"/>
          <w:szCs w:val="28"/>
        </w:rPr>
        <w:t>на</w:t>
      </w:r>
      <w:r w:rsidR="00FA68C2">
        <w:rPr>
          <w:sz w:val="28"/>
          <w:szCs w:val="28"/>
        </w:rPr>
        <w:t xml:space="preserve"> осуществление регулярных пассажирских перевозок по </w:t>
      </w:r>
      <w:r w:rsidR="00FA68C2" w:rsidRPr="00C0324D">
        <w:rPr>
          <w:bCs/>
          <w:sz w:val="28"/>
          <w:szCs w:val="28"/>
        </w:rPr>
        <w:t xml:space="preserve">муниципальным </w:t>
      </w:r>
      <w:r w:rsidR="00FA68C2" w:rsidRPr="00010527">
        <w:rPr>
          <w:bCs/>
          <w:sz w:val="28"/>
          <w:szCs w:val="28"/>
        </w:rPr>
        <w:t xml:space="preserve">маршрутам </w:t>
      </w:r>
      <w:r w:rsidR="00010527" w:rsidRPr="00010527">
        <w:rPr>
          <w:sz w:val="28"/>
          <w:szCs w:val="28"/>
        </w:rPr>
        <w:t xml:space="preserve">по </w:t>
      </w:r>
      <w:r w:rsidR="00434D93">
        <w:rPr>
          <w:sz w:val="28"/>
          <w:szCs w:val="28"/>
        </w:rPr>
        <w:t xml:space="preserve">не </w:t>
      </w:r>
      <w:r w:rsidR="00010527" w:rsidRPr="00010527">
        <w:rPr>
          <w:sz w:val="28"/>
          <w:szCs w:val="28"/>
        </w:rPr>
        <w:t xml:space="preserve">регулируемым тарифам </w:t>
      </w:r>
      <w:r w:rsidR="00FA68C2" w:rsidRPr="00010527">
        <w:rPr>
          <w:bCs/>
          <w:sz w:val="28"/>
          <w:szCs w:val="28"/>
        </w:rPr>
        <w:t>на</w:t>
      </w:r>
      <w:r w:rsidR="00FA68C2">
        <w:rPr>
          <w:bCs/>
          <w:sz w:val="28"/>
          <w:szCs w:val="28"/>
        </w:rPr>
        <w:t xml:space="preserve"> территории </w:t>
      </w:r>
      <w:r w:rsidR="00FA68C2" w:rsidRPr="00C0324D">
        <w:rPr>
          <w:bCs/>
          <w:sz w:val="28"/>
          <w:szCs w:val="28"/>
        </w:rPr>
        <w:t>Татарско</w:t>
      </w:r>
      <w:r w:rsidR="00FA68C2">
        <w:rPr>
          <w:bCs/>
          <w:sz w:val="28"/>
          <w:szCs w:val="28"/>
        </w:rPr>
        <w:t>го</w:t>
      </w:r>
      <w:r w:rsidR="00FA68C2" w:rsidRPr="00C0324D">
        <w:rPr>
          <w:bCs/>
          <w:sz w:val="28"/>
          <w:szCs w:val="28"/>
        </w:rPr>
        <w:t xml:space="preserve"> район</w:t>
      </w:r>
      <w:r w:rsidR="00FA68C2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(приложение №</w:t>
      </w:r>
      <w:r w:rsidR="00A7650D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). </w:t>
      </w:r>
    </w:p>
    <w:p w:rsidR="00C422C8" w:rsidRPr="00C0324D" w:rsidRDefault="00C422C8" w:rsidP="008138AD">
      <w:pPr>
        <w:pStyle w:val="Default"/>
        <w:jc w:val="both"/>
        <w:rPr>
          <w:sz w:val="28"/>
          <w:szCs w:val="28"/>
        </w:rPr>
      </w:pPr>
    </w:p>
    <w:p w:rsidR="00676046" w:rsidRDefault="00C0324D" w:rsidP="0067604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D6727">
        <w:rPr>
          <w:sz w:val="28"/>
          <w:szCs w:val="28"/>
        </w:rPr>
        <w:t>.</w:t>
      </w:r>
      <w:r w:rsidR="00A7650D">
        <w:rPr>
          <w:sz w:val="28"/>
          <w:szCs w:val="28"/>
        </w:rPr>
        <w:t xml:space="preserve"> </w:t>
      </w:r>
      <w:r w:rsidRPr="00FD6727">
        <w:rPr>
          <w:sz w:val="28"/>
          <w:szCs w:val="28"/>
        </w:rPr>
        <w:t xml:space="preserve"> </w:t>
      </w:r>
      <w:r w:rsidR="00676046">
        <w:rPr>
          <w:sz w:val="28"/>
          <w:szCs w:val="28"/>
        </w:rPr>
        <w:t>Отделу организационной работы, контроля и связи с общественностью (Гурина А.А.) опубликовать данное постановление в Бюллетене органов местного самоуправления Татарского района и сайте администрации Татарского района.</w:t>
      </w:r>
    </w:p>
    <w:p w:rsidR="00C422C8" w:rsidRDefault="00C422C8" w:rsidP="00676046">
      <w:pPr>
        <w:jc w:val="both"/>
        <w:rPr>
          <w:sz w:val="28"/>
          <w:szCs w:val="28"/>
        </w:rPr>
      </w:pPr>
    </w:p>
    <w:p w:rsidR="00C0324D" w:rsidRPr="00FD6727" w:rsidRDefault="00676046" w:rsidP="00A7650D">
      <w:pPr>
        <w:pStyle w:val="BodyText21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 w:rsidR="00C0324D" w:rsidRPr="00FD6727">
        <w:rPr>
          <w:sz w:val="28"/>
          <w:szCs w:val="28"/>
        </w:rPr>
        <w:t>Контроль за</w:t>
      </w:r>
      <w:proofErr w:type="gramEnd"/>
      <w:r w:rsidR="00C0324D" w:rsidRPr="00FD6727">
        <w:rPr>
          <w:sz w:val="28"/>
          <w:szCs w:val="28"/>
        </w:rPr>
        <w:t xml:space="preserve"> исполнением постановления возложить на заместителя главы </w:t>
      </w:r>
      <w:r w:rsidR="00C0324D">
        <w:rPr>
          <w:sz w:val="28"/>
          <w:szCs w:val="28"/>
        </w:rPr>
        <w:t>администрации Татарского района Герасименко А.В..</w:t>
      </w:r>
    </w:p>
    <w:p w:rsidR="00C0324D" w:rsidRPr="00AA77D1" w:rsidRDefault="00C0324D" w:rsidP="00C0324D">
      <w:pPr>
        <w:ind w:firstLine="748"/>
        <w:jc w:val="both"/>
        <w:rPr>
          <w:sz w:val="28"/>
          <w:szCs w:val="28"/>
        </w:rPr>
      </w:pPr>
    </w:p>
    <w:p w:rsidR="00C0324D" w:rsidRDefault="00C0324D" w:rsidP="00C0324D">
      <w:pPr>
        <w:ind w:firstLine="748"/>
        <w:jc w:val="both"/>
        <w:rPr>
          <w:sz w:val="28"/>
          <w:szCs w:val="28"/>
        </w:rPr>
      </w:pPr>
    </w:p>
    <w:p w:rsidR="00C422C8" w:rsidRPr="00FB1615" w:rsidRDefault="00C422C8" w:rsidP="00C0324D">
      <w:pPr>
        <w:ind w:firstLine="748"/>
        <w:jc w:val="both"/>
        <w:rPr>
          <w:sz w:val="28"/>
          <w:szCs w:val="28"/>
        </w:rPr>
      </w:pPr>
    </w:p>
    <w:p w:rsidR="00C0324D" w:rsidRDefault="00C0324D" w:rsidP="00C0324D">
      <w:pPr>
        <w:jc w:val="center"/>
        <w:rPr>
          <w:bCs/>
          <w:sz w:val="28"/>
          <w:szCs w:val="28"/>
        </w:rPr>
      </w:pPr>
      <w:r w:rsidRPr="00FB1615">
        <w:rPr>
          <w:bCs/>
          <w:sz w:val="28"/>
          <w:szCs w:val="28"/>
        </w:rPr>
        <w:t xml:space="preserve">Глава </w:t>
      </w:r>
      <w:r w:rsidR="000B3E30">
        <w:rPr>
          <w:bCs/>
          <w:sz w:val="28"/>
          <w:szCs w:val="28"/>
        </w:rPr>
        <w:t xml:space="preserve">Татарского </w:t>
      </w:r>
      <w:r w:rsidRPr="00FB1615">
        <w:rPr>
          <w:bCs/>
          <w:sz w:val="28"/>
          <w:szCs w:val="28"/>
        </w:rPr>
        <w:t xml:space="preserve">района                                         </w:t>
      </w:r>
      <w:r>
        <w:rPr>
          <w:bCs/>
          <w:sz w:val="28"/>
          <w:szCs w:val="28"/>
        </w:rPr>
        <w:t xml:space="preserve">                          В.В. Смирнов</w:t>
      </w:r>
    </w:p>
    <w:p w:rsidR="00C0324D" w:rsidRDefault="00C0324D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0324D" w:rsidRDefault="00C0324D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12AEA" w:rsidRDefault="00A12AEA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67B9" w:rsidRPr="007967B9" w:rsidRDefault="00D3344F" w:rsidP="007967B9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С.В.Пастушенко</w:t>
      </w:r>
    </w:p>
    <w:p w:rsidR="007967B9" w:rsidRDefault="00D3344F" w:rsidP="007967B9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25-478</w:t>
      </w:r>
    </w:p>
    <w:p w:rsidR="00445A6E" w:rsidRDefault="00445A6E" w:rsidP="007967B9">
      <w:pPr>
        <w:jc w:val="both"/>
        <w:rPr>
          <w:bCs/>
          <w:sz w:val="20"/>
          <w:szCs w:val="20"/>
        </w:rPr>
      </w:pPr>
    </w:p>
    <w:p w:rsidR="00A7650D" w:rsidRDefault="00A7650D" w:rsidP="00445A6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A7650D" w:rsidRDefault="00F4366B" w:rsidP="00445A6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7650D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 Татарского района</w:t>
      </w:r>
    </w:p>
    <w:p w:rsidR="00445A6E" w:rsidRPr="00B54BEB" w:rsidRDefault="00A7650D" w:rsidP="00A7650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D14B9" w:rsidRPr="008D14B9">
        <w:rPr>
          <w:rFonts w:ascii="Times New Roman" w:hAnsi="Times New Roman" w:cs="Times New Roman"/>
          <w:sz w:val="28"/>
          <w:szCs w:val="28"/>
          <w:u w:val="single"/>
        </w:rPr>
        <w:t>10.04.2018г</w:t>
      </w:r>
      <w:r w:rsidR="008D1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D14B9" w:rsidRPr="008D14B9">
        <w:rPr>
          <w:rFonts w:ascii="Times New Roman" w:hAnsi="Times New Roman" w:cs="Times New Roman"/>
          <w:sz w:val="28"/>
          <w:szCs w:val="28"/>
          <w:u w:val="single"/>
        </w:rPr>
        <w:t>139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A6E" w:rsidRDefault="00445A6E" w:rsidP="00445A6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7"/>
      <w:bookmarkEnd w:id="0"/>
      <w:r w:rsidRPr="00A7650D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434D93" w:rsidRDefault="001D3A72" w:rsidP="00445A6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A7650D" w:rsidRPr="007F1BA7">
        <w:rPr>
          <w:rFonts w:ascii="Times New Roman" w:hAnsi="Times New Roman" w:cs="Times New Roman"/>
          <w:b w:val="0"/>
          <w:sz w:val="28"/>
          <w:szCs w:val="28"/>
        </w:rPr>
        <w:t>роведения</w:t>
      </w:r>
      <w:r w:rsidR="007F1BA7" w:rsidRPr="007F1BA7">
        <w:rPr>
          <w:rFonts w:ascii="Times New Roman" w:hAnsi="Times New Roman" w:cs="Times New Roman"/>
          <w:b w:val="0"/>
          <w:sz w:val="28"/>
          <w:szCs w:val="28"/>
        </w:rPr>
        <w:t xml:space="preserve"> открытого конкурса на осуществление регулярных пассажирских перевозок по муниципальным </w:t>
      </w:r>
      <w:r w:rsidR="007F1BA7" w:rsidRPr="00010527">
        <w:rPr>
          <w:rFonts w:ascii="Times New Roman" w:hAnsi="Times New Roman" w:cs="Times New Roman"/>
          <w:b w:val="0"/>
          <w:sz w:val="28"/>
          <w:szCs w:val="28"/>
        </w:rPr>
        <w:t>маршрутам</w:t>
      </w:r>
      <w:r w:rsidR="00010527" w:rsidRPr="00010527">
        <w:rPr>
          <w:rFonts w:ascii="Times New Roman" w:hAnsi="Times New Roman" w:cs="Times New Roman"/>
          <w:b w:val="0"/>
          <w:sz w:val="28"/>
          <w:szCs w:val="28"/>
        </w:rPr>
        <w:t xml:space="preserve"> по</w:t>
      </w:r>
      <w:r w:rsidR="00434D93">
        <w:rPr>
          <w:rFonts w:ascii="Times New Roman" w:hAnsi="Times New Roman" w:cs="Times New Roman"/>
          <w:b w:val="0"/>
          <w:sz w:val="28"/>
          <w:szCs w:val="28"/>
        </w:rPr>
        <w:t xml:space="preserve"> не</w:t>
      </w:r>
      <w:r w:rsidR="00010527" w:rsidRPr="00010527">
        <w:rPr>
          <w:rFonts w:ascii="Times New Roman" w:hAnsi="Times New Roman" w:cs="Times New Roman"/>
          <w:b w:val="0"/>
          <w:sz w:val="28"/>
          <w:szCs w:val="28"/>
        </w:rPr>
        <w:t xml:space="preserve"> регулируемым тарифам</w:t>
      </w:r>
      <w:r w:rsidR="007F1BA7" w:rsidRPr="0001052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F1BA7" w:rsidRPr="007F1BA7" w:rsidRDefault="007F1BA7" w:rsidP="00445A6E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</w:t>
      </w:r>
      <w:r w:rsidRPr="00010527">
        <w:rPr>
          <w:rFonts w:ascii="Times New Roman" w:hAnsi="Times New Roman" w:cs="Times New Roman"/>
          <w:b w:val="0"/>
          <w:sz w:val="28"/>
          <w:szCs w:val="28"/>
        </w:rPr>
        <w:t>Татарско</w:t>
      </w:r>
      <w:r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>го</w:t>
      </w:r>
      <w:r w:rsidRPr="00010527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</w:p>
    <w:p w:rsidR="007F1BA7" w:rsidRPr="007F1BA7" w:rsidRDefault="007F1BA7" w:rsidP="00445A6E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45A6E" w:rsidRPr="007F1BA7" w:rsidRDefault="003E1DDF" w:rsidP="00A7650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F1BA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понятия и сокращения: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3E1DDF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A7650D">
        <w:rPr>
          <w:rFonts w:ascii="Times New Roman" w:hAnsi="Times New Roman" w:cs="Times New Roman"/>
          <w:sz w:val="28"/>
          <w:szCs w:val="28"/>
        </w:rPr>
        <w:t>–</w:t>
      </w:r>
      <w:r w:rsidRPr="00B54BEB">
        <w:rPr>
          <w:rFonts w:ascii="Times New Roman" w:hAnsi="Times New Roman" w:cs="Times New Roman"/>
          <w:sz w:val="28"/>
          <w:szCs w:val="28"/>
        </w:rPr>
        <w:t xml:space="preserve"> </w:t>
      </w:r>
      <w:r w:rsidR="00A7650D">
        <w:rPr>
          <w:rFonts w:ascii="Times New Roman" w:hAnsi="Times New Roman" w:cs="Times New Roman"/>
          <w:sz w:val="28"/>
          <w:szCs w:val="28"/>
        </w:rPr>
        <w:t>администрация Татарского района</w:t>
      </w:r>
      <w:r w:rsidRPr="00B54BEB">
        <w:rPr>
          <w:rFonts w:ascii="Times New Roman" w:hAnsi="Times New Roman" w:cs="Times New Roman"/>
          <w:sz w:val="28"/>
          <w:szCs w:val="28"/>
        </w:rPr>
        <w:t>;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Претендент - юридическое лицо, индивидуальный предприниматель или участники договора простого товарищества, направившие в адрес Организатора конкурса заявку на участие в конкурсе;</w:t>
      </w:r>
    </w:p>
    <w:p w:rsidR="00445A6E" w:rsidRPr="00B54BEB" w:rsidRDefault="000F6443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аявка - пакет документов, заполненный и предоставленный Претендентом Организатору </w:t>
      </w:r>
      <w:r w:rsidR="003E1DDF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445A6E" w:rsidRPr="00B54BEB">
        <w:rPr>
          <w:rFonts w:ascii="Times New Roman" w:hAnsi="Times New Roman" w:cs="Times New Roman"/>
          <w:sz w:val="28"/>
          <w:szCs w:val="28"/>
        </w:rPr>
        <w:t>конкурса в соответствии с требованиями (условиями) конкурсной документации;</w:t>
      </w:r>
    </w:p>
    <w:p w:rsidR="00CB6952" w:rsidRPr="002F79BC" w:rsidRDefault="00445A6E" w:rsidP="002F79BC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F79BC">
        <w:rPr>
          <w:rFonts w:ascii="Times New Roman" w:hAnsi="Times New Roman" w:cs="Times New Roman"/>
          <w:b w:val="0"/>
          <w:sz w:val="28"/>
          <w:szCs w:val="28"/>
        </w:rPr>
        <w:t xml:space="preserve">Официальный сайт - официальный сайт </w:t>
      </w:r>
      <w:r w:rsidR="00CB6952" w:rsidRPr="002F79BC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Татарского района </w:t>
      </w:r>
      <w:r w:rsidRPr="002F79BC">
        <w:rPr>
          <w:rFonts w:ascii="Times New Roman" w:hAnsi="Times New Roman" w:cs="Times New Roman"/>
          <w:b w:val="0"/>
          <w:sz w:val="28"/>
          <w:szCs w:val="28"/>
        </w:rPr>
        <w:t xml:space="preserve">в информационно-телекоммуникационной сети "Интернет" для размещения информации о проведении </w:t>
      </w:r>
      <w:r w:rsidR="002F79BC" w:rsidRPr="002F79BC">
        <w:rPr>
          <w:rFonts w:ascii="Times New Roman" w:hAnsi="Times New Roman" w:cs="Times New Roman"/>
          <w:b w:val="0"/>
          <w:sz w:val="28"/>
          <w:szCs w:val="28"/>
        </w:rPr>
        <w:t xml:space="preserve">открытого конкурса на осуществление регулярных пассажирских перевозок по муниципальным </w:t>
      </w:r>
      <w:r w:rsidR="002F79BC" w:rsidRPr="00010527">
        <w:rPr>
          <w:rFonts w:ascii="Times New Roman" w:hAnsi="Times New Roman" w:cs="Times New Roman"/>
          <w:b w:val="0"/>
          <w:sz w:val="28"/>
          <w:szCs w:val="28"/>
        </w:rPr>
        <w:t xml:space="preserve">маршрутам </w:t>
      </w:r>
      <w:r w:rsidR="00010527" w:rsidRPr="00010527">
        <w:rPr>
          <w:rFonts w:ascii="Times New Roman" w:hAnsi="Times New Roman" w:cs="Times New Roman"/>
          <w:b w:val="0"/>
          <w:sz w:val="28"/>
          <w:szCs w:val="28"/>
        </w:rPr>
        <w:t>по регулируемым тарифам</w:t>
      </w:r>
      <w:r w:rsidR="00010527"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F79BC"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</w:t>
      </w:r>
      <w:r w:rsidR="002F79BC" w:rsidRPr="00010527">
        <w:rPr>
          <w:rFonts w:ascii="Times New Roman" w:hAnsi="Times New Roman" w:cs="Times New Roman"/>
          <w:b w:val="0"/>
          <w:sz w:val="28"/>
          <w:szCs w:val="28"/>
        </w:rPr>
        <w:t>Татарско</w:t>
      </w:r>
      <w:r w:rsidR="002F79BC"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>го</w:t>
      </w:r>
      <w:r w:rsidR="002F79BC" w:rsidRPr="00010527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2F79BC" w:rsidRPr="00010527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="00CB6952" w:rsidRPr="002F79BC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  <w:r w:rsidR="003E1DDF" w:rsidRPr="002F79BC">
        <w:rPr>
          <w:rFonts w:ascii="Times New Roman" w:hAnsi="Times New Roman" w:cs="Times New Roman"/>
          <w:b w:val="0"/>
          <w:sz w:val="28"/>
          <w:szCs w:val="28"/>
        </w:rPr>
        <w:t>http://regiontatarsk</w:t>
      </w:r>
      <w:r w:rsidR="00112160">
        <w:rPr>
          <w:rFonts w:ascii="Times New Roman" w:hAnsi="Times New Roman" w:cs="Times New Roman"/>
          <w:b w:val="0"/>
          <w:sz w:val="28"/>
          <w:szCs w:val="28"/>
        </w:rPr>
        <w:t>.</w:t>
      </w:r>
      <w:r w:rsidR="003E1DDF" w:rsidRPr="002F79BC">
        <w:rPr>
          <w:rFonts w:ascii="Times New Roman" w:hAnsi="Times New Roman" w:cs="Times New Roman"/>
          <w:b w:val="0"/>
          <w:sz w:val="28"/>
          <w:szCs w:val="28"/>
        </w:rPr>
        <w:t>nso.ru/</w:t>
      </w:r>
    </w:p>
    <w:p w:rsidR="00CB6952" w:rsidRPr="002F79BC" w:rsidRDefault="00CB6952" w:rsidP="002F79B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5A6E" w:rsidRPr="00B54BEB" w:rsidRDefault="00445A6E" w:rsidP="00445A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9B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F79BC">
        <w:rPr>
          <w:rFonts w:ascii="Times New Roman" w:hAnsi="Times New Roman" w:cs="Times New Roman"/>
          <w:sz w:val="28"/>
          <w:szCs w:val="28"/>
        </w:rPr>
        <w:t>Настоящий Порядок проведе</w:t>
      </w:r>
      <w:r w:rsidR="003E1DDF" w:rsidRPr="002F79BC">
        <w:rPr>
          <w:rFonts w:ascii="Times New Roman" w:hAnsi="Times New Roman" w:cs="Times New Roman"/>
          <w:sz w:val="28"/>
          <w:szCs w:val="28"/>
        </w:rPr>
        <w:t xml:space="preserve">ния </w:t>
      </w:r>
      <w:r w:rsidR="002F79BC" w:rsidRPr="002F79BC">
        <w:rPr>
          <w:rFonts w:ascii="Times New Roman" w:hAnsi="Times New Roman" w:cs="Times New Roman"/>
          <w:sz w:val="28"/>
          <w:szCs w:val="28"/>
        </w:rPr>
        <w:t xml:space="preserve">открытого конкурса на осуществление регулярных пассажирских перевозок по </w:t>
      </w:r>
      <w:r w:rsidR="002F79BC" w:rsidRPr="002F79BC">
        <w:rPr>
          <w:rFonts w:ascii="Times New Roman" w:hAnsi="Times New Roman" w:cs="Times New Roman"/>
          <w:bCs/>
          <w:sz w:val="28"/>
          <w:szCs w:val="28"/>
        </w:rPr>
        <w:t xml:space="preserve">муниципальным </w:t>
      </w:r>
      <w:r w:rsidR="002F79BC" w:rsidRPr="00900598">
        <w:rPr>
          <w:rFonts w:ascii="Times New Roman" w:hAnsi="Times New Roman" w:cs="Times New Roman"/>
          <w:bCs/>
          <w:sz w:val="28"/>
          <w:szCs w:val="28"/>
        </w:rPr>
        <w:t>маршрутам</w:t>
      </w:r>
      <w:r w:rsidR="00900598" w:rsidRPr="00900598">
        <w:rPr>
          <w:rFonts w:ascii="Times New Roman" w:hAnsi="Times New Roman" w:cs="Times New Roman"/>
          <w:sz w:val="28"/>
          <w:szCs w:val="28"/>
        </w:rPr>
        <w:t xml:space="preserve"> по </w:t>
      </w:r>
      <w:r w:rsidR="00434D93">
        <w:rPr>
          <w:rFonts w:ascii="Times New Roman" w:hAnsi="Times New Roman" w:cs="Times New Roman"/>
          <w:sz w:val="28"/>
          <w:szCs w:val="28"/>
        </w:rPr>
        <w:t xml:space="preserve">не </w:t>
      </w:r>
      <w:r w:rsidR="00900598" w:rsidRPr="00900598">
        <w:rPr>
          <w:rFonts w:ascii="Times New Roman" w:hAnsi="Times New Roman" w:cs="Times New Roman"/>
          <w:sz w:val="28"/>
          <w:szCs w:val="28"/>
        </w:rPr>
        <w:t>регулируемым тарифам</w:t>
      </w:r>
      <w:r w:rsidR="002F79BC" w:rsidRPr="002F79BC">
        <w:rPr>
          <w:rFonts w:ascii="Times New Roman" w:hAnsi="Times New Roman" w:cs="Times New Roman"/>
          <w:bCs/>
          <w:sz w:val="28"/>
          <w:szCs w:val="28"/>
        </w:rPr>
        <w:t xml:space="preserve"> на территории Татарского района</w:t>
      </w:r>
      <w:r w:rsidR="002F79BC" w:rsidRPr="002F79BC">
        <w:rPr>
          <w:rFonts w:ascii="Times New Roman" w:hAnsi="Times New Roman" w:cs="Times New Roman"/>
          <w:sz w:val="28"/>
          <w:szCs w:val="28"/>
        </w:rPr>
        <w:t xml:space="preserve"> </w:t>
      </w:r>
      <w:r w:rsidRPr="002F79BC">
        <w:rPr>
          <w:rFonts w:ascii="Times New Roman" w:hAnsi="Times New Roman" w:cs="Times New Roman"/>
          <w:sz w:val="28"/>
          <w:szCs w:val="28"/>
        </w:rPr>
        <w:t>(</w:t>
      </w:r>
      <w:r w:rsidRPr="00B54BEB">
        <w:rPr>
          <w:rFonts w:ascii="Times New Roman" w:hAnsi="Times New Roman" w:cs="Times New Roman"/>
          <w:sz w:val="28"/>
          <w:szCs w:val="28"/>
        </w:rPr>
        <w:t xml:space="preserve">далее - Порядок) разработан в соответствии с Федеральным </w:t>
      </w:r>
      <w:hyperlink r:id="rId9" w:history="1">
        <w:r w:rsidRPr="00CB695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CB69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4BEB">
        <w:rPr>
          <w:rFonts w:ascii="Times New Roman" w:hAnsi="Times New Roman" w:cs="Times New Roman"/>
          <w:sz w:val="28"/>
          <w:szCs w:val="28"/>
        </w:rPr>
        <w:t>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proofErr w:type="gramEnd"/>
      <w:r w:rsidRPr="00B54BEB">
        <w:rPr>
          <w:rFonts w:ascii="Times New Roman" w:hAnsi="Times New Roman" w:cs="Times New Roman"/>
          <w:sz w:val="28"/>
          <w:szCs w:val="28"/>
        </w:rPr>
        <w:t xml:space="preserve">", </w:t>
      </w:r>
      <w:hyperlink r:id="rId10" w:history="1">
        <w:r w:rsidRPr="00F4366B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B54BEB">
        <w:rPr>
          <w:rFonts w:ascii="Times New Roman" w:hAnsi="Times New Roman" w:cs="Times New Roman"/>
          <w:sz w:val="28"/>
          <w:szCs w:val="28"/>
        </w:rPr>
        <w:t xml:space="preserve"> Новосибирской области от 05.05.2016 N 55-ОЗ "Об отдельных вопросах организации транспортного обслуживания населения на территории Новосибирской области".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2. Порядок регулирует условия проведения открытого конкурс</w:t>
      </w:r>
      <w:r w:rsidR="003E1DDF">
        <w:rPr>
          <w:rFonts w:ascii="Times New Roman" w:hAnsi="Times New Roman" w:cs="Times New Roman"/>
          <w:sz w:val="28"/>
          <w:szCs w:val="28"/>
        </w:rPr>
        <w:t>а</w:t>
      </w:r>
      <w:r w:rsidR="00CB6952" w:rsidRPr="00CB6952">
        <w:rPr>
          <w:rFonts w:ascii="Times New Roman" w:hAnsi="Times New Roman" w:cs="Times New Roman"/>
          <w:sz w:val="28"/>
          <w:szCs w:val="28"/>
        </w:rPr>
        <w:t xml:space="preserve"> </w:t>
      </w:r>
      <w:r w:rsidR="002F79BC" w:rsidRPr="002F79BC">
        <w:rPr>
          <w:rFonts w:ascii="Times New Roman" w:hAnsi="Times New Roman" w:cs="Times New Roman"/>
          <w:sz w:val="28"/>
          <w:szCs w:val="28"/>
        </w:rPr>
        <w:t xml:space="preserve">на осуществление регулярных пассажирских перевозок по </w:t>
      </w:r>
      <w:r w:rsidR="002F79BC" w:rsidRPr="002F79BC">
        <w:rPr>
          <w:rFonts w:ascii="Times New Roman" w:hAnsi="Times New Roman" w:cs="Times New Roman"/>
          <w:bCs/>
          <w:sz w:val="28"/>
          <w:szCs w:val="28"/>
        </w:rPr>
        <w:t xml:space="preserve">муниципальным </w:t>
      </w:r>
      <w:r w:rsidR="002F79BC" w:rsidRPr="00900598">
        <w:rPr>
          <w:rFonts w:ascii="Times New Roman" w:hAnsi="Times New Roman" w:cs="Times New Roman"/>
          <w:bCs/>
          <w:sz w:val="28"/>
          <w:szCs w:val="28"/>
        </w:rPr>
        <w:t xml:space="preserve">маршрутам </w:t>
      </w:r>
      <w:r w:rsidR="00900598" w:rsidRPr="00900598">
        <w:rPr>
          <w:rFonts w:ascii="Times New Roman" w:hAnsi="Times New Roman" w:cs="Times New Roman"/>
          <w:sz w:val="28"/>
          <w:szCs w:val="28"/>
        </w:rPr>
        <w:t xml:space="preserve">по </w:t>
      </w:r>
      <w:r w:rsidR="00434D93">
        <w:rPr>
          <w:rFonts w:ascii="Times New Roman" w:hAnsi="Times New Roman" w:cs="Times New Roman"/>
          <w:sz w:val="28"/>
          <w:szCs w:val="28"/>
        </w:rPr>
        <w:t xml:space="preserve">не </w:t>
      </w:r>
      <w:r w:rsidR="00900598" w:rsidRPr="00900598">
        <w:rPr>
          <w:rFonts w:ascii="Times New Roman" w:hAnsi="Times New Roman" w:cs="Times New Roman"/>
          <w:sz w:val="28"/>
          <w:szCs w:val="28"/>
        </w:rPr>
        <w:t>регулируемым тарифам</w:t>
      </w:r>
      <w:r w:rsidR="00900598" w:rsidRPr="009005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79BC" w:rsidRPr="00900598">
        <w:rPr>
          <w:rFonts w:ascii="Times New Roman" w:hAnsi="Times New Roman" w:cs="Times New Roman"/>
          <w:bCs/>
          <w:sz w:val="28"/>
          <w:szCs w:val="28"/>
        </w:rPr>
        <w:t>на</w:t>
      </w:r>
      <w:r w:rsidR="002F79BC" w:rsidRPr="002F79BC">
        <w:rPr>
          <w:rFonts w:ascii="Times New Roman" w:hAnsi="Times New Roman" w:cs="Times New Roman"/>
          <w:bCs/>
          <w:sz w:val="28"/>
          <w:szCs w:val="28"/>
        </w:rPr>
        <w:t xml:space="preserve"> территории Татарского района</w:t>
      </w:r>
      <w:r w:rsidR="002F79BC" w:rsidRPr="00CB6952">
        <w:rPr>
          <w:rFonts w:ascii="Times New Roman" w:hAnsi="Times New Roman" w:cs="Times New Roman"/>
          <w:sz w:val="28"/>
          <w:szCs w:val="28"/>
        </w:rPr>
        <w:t xml:space="preserve"> </w:t>
      </w:r>
      <w:r w:rsidRPr="00B54BEB">
        <w:rPr>
          <w:rFonts w:ascii="Times New Roman" w:hAnsi="Times New Roman" w:cs="Times New Roman"/>
          <w:sz w:val="28"/>
          <w:szCs w:val="28"/>
        </w:rPr>
        <w:t>(далее - конкурс).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3. Целью проведения конкурса является выявление и привлечение к перевозочной деятельности перевозчиков, способных обеспечить </w:t>
      </w:r>
      <w:r w:rsidRPr="00B54BEB">
        <w:rPr>
          <w:rFonts w:ascii="Times New Roman" w:hAnsi="Times New Roman" w:cs="Times New Roman"/>
          <w:sz w:val="28"/>
          <w:szCs w:val="28"/>
        </w:rPr>
        <w:lastRenderedPageBreak/>
        <w:t>своевременное, качественное и полное удовлетворение потребностей населения в пассажирских перевозках, с учетом обеспечения наилучших условий безопасности, доступности и комфортности перевозочного процесса.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4. Требования к участникам открытого конкурса </w:t>
      </w:r>
      <w:r w:rsidRPr="009033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установлены </w:t>
      </w:r>
      <w:hyperlink r:id="rId11" w:history="1">
        <w:r w:rsidRPr="009033D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23</w:t>
        </w:r>
      </w:hyperlink>
      <w:r w:rsidRPr="00B54BEB">
        <w:rPr>
          <w:rFonts w:ascii="Times New Roman" w:hAnsi="Times New Roman" w:cs="Times New Roman"/>
          <w:sz w:val="28"/>
          <w:szCs w:val="28"/>
        </w:rPr>
        <w:t xml:space="preserve"> Федерального закона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 (далее - Федеральный закон N 220-ФЗ).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II. Конкурсная комиссия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5. Для проведения конкурса создается конкурсная комиссия (далее - комиссия). Персональный состав комиссии утверждается </w:t>
      </w:r>
      <w:r w:rsidR="009033DF">
        <w:rPr>
          <w:rFonts w:ascii="Times New Roman" w:hAnsi="Times New Roman" w:cs="Times New Roman"/>
          <w:sz w:val="28"/>
          <w:szCs w:val="28"/>
        </w:rPr>
        <w:t xml:space="preserve">администрацией Татарского района </w:t>
      </w:r>
      <w:r w:rsidRPr="00B54BEB">
        <w:rPr>
          <w:rFonts w:ascii="Times New Roman" w:hAnsi="Times New Roman" w:cs="Times New Roman"/>
          <w:sz w:val="28"/>
          <w:szCs w:val="28"/>
        </w:rPr>
        <w:t xml:space="preserve">в количестве не менее </w:t>
      </w:r>
      <w:r w:rsidR="009033DF">
        <w:rPr>
          <w:rFonts w:ascii="Times New Roman" w:hAnsi="Times New Roman" w:cs="Times New Roman"/>
          <w:sz w:val="28"/>
          <w:szCs w:val="28"/>
        </w:rPr>
        <w:t>5</w:t>
      </w:r>
      <w:r w:rsidRPr="00B54BEB">
        <w:rPr>
          <w:rFonts w:ascii="Times New Roman" w:hAnsi="Times New Roman" w:cs="Times New Roman"/>
          <w:sz w:val="28"/>
          <w:szCs w:val="28"/>
        </w:rPr>
        <w:t xml:space="preserve"> человек. В составе конкурсной комиссии опр</w:t>
      </w:r>
      <w:r w:rsidR="009033DF">
        <w:rPr>
          <w:rFonts w:ascii="Times New Roman" w:hAnsi="Times New Roman" w:cs="Times New Roman"/>
          <w:sz w:val="28"/>
          <w:szCs w:val="28"/>
        </w:rPr>
        <w:t>еделяется председатель комиссии</w:t>
      </w:r>
      <w:r w:rsidRPr="00B54BEB">
        <w:rPr>
          <w:rFonts w:ascii="Times New Roman" w:hAnsi="Times New Roman" w:cs="Times New Roman"/>
          <w:sz w:val="28"/>
          <w:szCs w:val="28"/>
        </w:rPr>
        <w:t xml:space="preserve"> </w:t>
      </w:r>
      <w:r w:rsidR="009033DF">
        <w:rPr>
          <w:rFonts w:ascii="Times New Roman" w:hAnsi="Times New Roman" w:cs="Times New Roman"/>
          <w:sz w:val="28"/>
          <w:szCs w:val="28"/>
        </w:rPr>
        <w:t>и</w:t>
      </w:r>
      <w:r w:rsidRPr="00B54BEB">
        <w:rPr>
          <w:rFonts w:ascii="Times New Roman" w:hAnsi="Times New Roman" w:cs="Times New Roman"/>
          <w:sz w:val="28"/>
          <w:szCs w:val="28"/>
        </w:rPr>
        <w:t xml:space="preserve"> секретарь комиссии.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6. Комиссия: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разрабатывает конкурсную документацию (далее - Конкурсная документация);</w:t>
      </w:r>
    </w:p>
    <w:p w:rsidR="00B13728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- </w:t>
      </w:r>
      <w:r w:rsidR="00B13728">
        <w:rPr>
          <w:rFonts w:ascii="Times New Roman" w:hAnsi="Times New Roman" w:cs="Times New Roman"/>
          <w:sz w:val="28"/>
          <w:szCs w:val="28"/>
        </w:rPr>
        <w:t>готовит</w:t>
      </w:r>
      <w:r w:rsidRPr="00B54BEB">
        <w:rPr>
          <w:rFonts w:ascii="Times New Roman" w:hAnsi="Times New Roman" w:cs="Times New Roman"/>
          <w:sz w:val="28"/>
          <w:szCs w:val="28"/>
        </w:rPr>
        <w:t xml:space="preserve"> извещение о проведении конкурса</w:t>
      </w:r>
      <w:r w:rsidR="00B13728">
        <w:rPr>
          <w:rFonts w:ascii="Times New Roman" w:hAnsi="Times New Roman" w:cs="Times New Roman"/>
          <w:sz w:val="28"/>
          <w:szCs w:val="28"/>
        </w:rPr>
        <w:t>;</w:t>
      </w:r>
      <w:r w:rsidRPr="00B54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осуществляет вскрытие конвертов с заявками на участие в конкурсе;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принимает решение о допуске Претендентов на участие в конкурсе;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производит оценку и сопоставление заявок на участие в конкурсе;</w:t>
      </w:r>
    </w:p>
    <w:p w:rsidR="00445A6E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подводит итоги конкурса;</w:t>
      </w:r>
    </w:p>
    <w:p w:rsidR="00286168" w:rsidRPr="00B54BEB" w:rsidRDefault="00286168" w:rsidP="002861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осуществляет другие действия, связанные с проведением конкурса в соответствии с действующим законодательством.</w:t>
      </w:r>
    </w:p>
    <w:p w:rsidR="00286168" w:rsidRPr="00B54BEB" w:rsidRDefault="00286168" w:rsidP="002861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Секретарь конкурсной комиссии принимает заявки претендентов на участие в </w:t>
      </w:r>
      <w:r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B54BEB">
        <w:rPr>
          <w:rFonts w:ascii="Times New Roman" w:hAnsi="Times New Roman" w:cs="Times New Roman"/>
          <w:sz w:val="28"/>
          <w:szCs w:val="28"/>
        </w:rPr>
        <w:t>конкурсе, регистрирует их в журнале регистрации заявок, готовит протокол</w:t>
      </w:r>
      <w:r>
        <w:rPr>
          <w:rFonts w:ascii="Times New Roman" w:hAnsi="Times New Roman" w:cs="Times New Roman"/>
          <w:sz w:val="28"/>
          <w:szCs w:val="28"/>
        </w:rPr>
        <w:t>ы заседаний конкурсной комиссии.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7. Председатель конкурсной комиссии ведет заседания комиссии, объявляет победителя (победителей) конкурса.</w:t>
      </w:r>
    </w:p>
    <w:p w:rsidR="00445A6E" w:rsidRPr="00B54BEB" w:rsidRDefault="0039590D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45A6E" w:rsidRPr="00B54BEB">
        <w:rPr>
          <w:rFonts w:ascii="Times New Roman" w:hAnsi="Times New Roman" w:cs="Times New Roman"/>
          <w:sz w:val="28"/>
          <w:szCs w:val="28"/>
        </w:rPr>
        <w:t>. Решения комиссии принимаются большинством голосов в случае присутствия не менее 50% от общего числа членов конкурсной комиссии. В случае равенства голосов голос председательствующего является решающим.</w:t>
      </w:r>
    </w:p>
    <w:p w:rsidR="00445A6E" w:rsidRPr="00B54BEB" w:rsidRDefault="0039590D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45A6E" w:rsidRPr="00B54BEB">
        <w:rPr>
          <w:rFonts w:ascii="Times New Roman" w:hAnsi="Times New Roman" w:cs="Times New Roman"/>
          <w:sz w:val="28"/>
          <w:szCs w:val="28"/>
        </w:rPr>
        <w:t>. Решения комиссии оформляются протоколами, которые подписываются всеми членами комиссии, присутствующими на заседании комиссии.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Особое мнение членов комиссии излагается на отдельном листе и прикладывается к протоколам заседаний комиссии и хранится вместе с протоколами заседания конкурсной комиссии.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718D" w:rsidRDefault="00445A6E" w:rsidP="00C4718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III. Информационное обеспечение и порядок</w:t>
      </w:r>
      <w:r w:rsidR="00C4718D">
        <w:rPr>
          <w:rFonts w:ascii="Times New Roman" w:hAnsi="Times New Roman" w:cs="Times New Roman"/>
          <w:sz w:val="28"/>
          <w:szCs w:val="28"/>
        </w:rPr>
        <w:t xml:space="preserve"> </w:t>
      </w:r>
      <w:r w:rsidRPr="00B54BEB">
        <w:rPr>
          <w:rFonts w:ascii="Times New Roman" w:hAnsi="Times New Roman" w:cs="Times New Roman"/>
          <w:sz w:val="28"/>
          <w:szCs w:val="28"/>
        </w:rPr>
        <w:t xml:space="preserve">представления </w:t>
      </w:r>
    </w:p>
    <w:p w:rsidR="00445A6E" w:rsidRDefault="00445A6E" w:rsidP="00C4718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документов на конкурс</w:t>
      </w:r>
    </w:p>
    <w:p w:rsidR="00C4718D" w:rsidRPr="00B54BEB" w:rsidRDefault="00C4718D" w:rsidP="00C4718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395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1</w:t>
      </w:r>
      <w:r w:rsidR="00B37205">
        <w:rPr>
          <w:rFonts w:ascii="Times New Roman" w:hAnsi="Times New Roman" w:cs="Times New Roman"/>
          <w:sz w:val="28"/>
          <w:szCs w:val="28"/>
        </w:rPr>
        <w:t>0</w:t>
      </w:r>
      <w:r w:rsidRPr="00B54BEB">
        <w:rPr>
          <w:rFonts w:ascii="Times New Roman" w:hAnsi="Times New Roman" w:cs="Times New Roman"/>
          <w:sz w:val="28"/>
          <w:szCs w:val="28"/>
        </w:rPr>
        <w:t>. Извещение о проведении конкурса</w:t>
      </w:r>
      <w:r w:rsidR="0039590D">
        <w:rPr>
          <w:rFonts w:ascii="Times New Roman" w:hAnsi="Times New Roman" w:cs="Times New Roman"/>
          <w:sz w:val="28"/>
          <w:szCs w:val="28"/>
        </w:rPr>
        <w:t xml:space="preserve"> публикуется в газете «Народная </w:t>
      </w:r>
      <w:r w:rsidR="0039590D">
        <w:rPr>
          <w:rFonts w:ascii="Times New Roman" w:hAnsi="Times New Roman" w:cs="Times New Roman"/>
          <w:sz w:val="28"/>
          <w:szCs w:val="28"/>
        </w:rPr>
        <w:lastRenderedPageBreak/>
        <w:t>газета» и</w:t>
      </w:r>
      <w:r w:rsidR="0039590D" w:rsidRPr="0039590D">
        <w:rPr>
          <w:rFonts w:ascii="Times New Roman" w:hAnsi="Times New Roman" w:cs="Times New Roman"/>
          <w:sz w:val="28"/>
          <w:szCs w:val="28"/>
        </w:rPr>
        <w:t xml:space="preserve"> </w:t>
      </w:r>
      <w:r w:rsidR="0039590D" w:rsidRPr="00B54BEB">
        <w:rPr>
          <w:rFonts w:ascii="Times New Roman" w:hAnsi="Times New Roman" w:cs="Times New Roman"/>
          <w:sz w:val="28"/>
          <w:szCs w:val="28"/>
        </w:rPr>
        <w:t>размещаются на Официальном сайте</w:t>
      </w:r>
      <w:r w:rsidR="0039590D">
        <w:rPr>
          <w:rFonts w:ascii="Times New Roman" w:hAnsi="Times New Roman" w:cs="Times New Roman"/>
          <w:sz w:val="28"/>
          <w:szCs w:val="28"/>
        </w:rPr>
        <w:t>, а</w:t>
      </w:r>
      <w:r w:rsidRPr="00B54BEB">
        <w:rPr>
          <w:rFonts w:ascii="Times New Roman" w:hAnsi="Times New Roman" w:cs="Times New Roman"/>
          <w:sz w:val="28"/>
          <w:szCs w:val="28"/>
        </w:rPr>
        <w:t xml:space="preserve"> </w:t>
      </w:r>
      <w:r w:rsidR="0039590D">
        <w:rPr>
          <w:rFonts w:ascii="Times New Roman" w:hAnsi="Times New Roman" w:cs="Times New Roman"/>
          <w:sz w:val="28"/>
          <w:szCs w:val="28"/>
        </w:rPr>
        <w:t>к</w:t>
      </w:r>
      <w:r w:rsidRPr="00B54BEB">
        <w:rPr>
          <w:rFonts w:ascii="Times New Roman" w:hAnsi="Times New Roman" w:cs="Times New Roman"/>
          <w:sz w:val="28"/>
          <w:szCs w:val="28"/>
        </w:rPr>
        <w:t xml:space="preserve">онкурсная документация размещаются на Официальном сайте не </w:t>
      </w:r>
      <w:proofErr w:type="gramStart"/>
      <w:r w:rsidRPr="00B54BE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B54BEB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39590D">
        <w:rPr>
          <w:rFonts w:ascii="Times New Roman" w:hAnsi="Times New Roman" w:cs="Times New Roman"/>
          <w:sz w:val="28"/>
          <w:szCs w:val="28"/>
        </w:rPr>
        <w:t>1</w:t>
      </w:r>
      <w:r w:rsidRPr="00B54BEB">
        <w:rPr>
          <w:rFonts w:ascii="Times New Roman" w:hAnsi="Times New Roman" w:cs="Times New Roman"/>
          <w:sz w:val="28"/>
          <w:szCs w:val="28"/>
        </w:rPr>
        <w:t>0 дней до дня вскрытия конвертов с заявками на участие в конкурсе.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1</w:t>
      </w:r>
      <w:r w:rsidR="00B37205">
        <w:rPr>
          <w:rFonts w:ascii="Times New Roman" w:hAnsi="Times New Roman" w:cs="Times New Roman"/>
          <w:sz w:val="28"/>
          <w:szCs w:val="28"/>
        </w:rPr>
        <w:t>1</w:t>
      </w:r>
      <w:r w:rsidRPr="00B54BEB">
        <w:rPr>
          <w:rFonts w:ascii="Times New Roman" w:hAnsi="Times New Roman" w:cs="Times New Roman"/>
          <w:sz w:val="28"/>
          <w:szCs w:val="28"/>
        </w:rPr>
        <w:t xml:space="preserve">. В извещении о проведении конкурса указываются сведения, установленные </w:t>
      </w:r>
      <w:hyperlink r:id="rId12" w:history="1">
        <w:r w:rsidRPr="0039590D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B54BEB">
        <w:rPr>
          <w:rFonts w:ascii="Times New Roman" w:hAnsi="Times New Roman" w:cs="Times New Roman"/>
          <w:sz w:val="28"/>
          <w:szCs w:val="28"/>
        </w:rPr>
        <w:t xml:space="preserve"> Федерального закона N 220-ФЗ.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Решение о внесении изменений в извещение о проведении открытого конкурса принимается не </w:t>
      </w:r>
      <w:proofErr w:type="gramStart"/>
      <w:r w:rsidRPr="00B54BE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B54BEB">
        <w:rPr>
          <w:rFonts w:ascii="Times New Roman" w:hAnsi="Times New Roman" w:cs="Times New Roman"/>
          <w:sz w:val="28"/>
          <w:szCs w:val="28"/>
        </w:rPr>
        <w:t xml:space="preserve"> чем за пять дней до даты окончания подачи заявок на участие в открытом конкурсе. Изменение предмета открытого конкурса не допускается.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Изменения, внесенные в извещение о проведении открытого конкурса, размещаются на Официальном сайте</w:t>
      </w:r>
      <w:r w:rsidR="00B37205">
        <w:rPr>
          <w:rFonts w:ascii="Times New Roman" w:hAnsi="Times New Roman" w:cs="Times New Roman"/>
          <w:sz w:val="28"/>
          <w:szCs w:val="28"/>
        </w:rPr>
        <w:t>.</w:t>
      </w:r>
      <w:r w:rsidRPr="00B54BEB">
        <w:rPr>
          <w:rFonts w:ascii="Times New Roman" w:hAnsi="Times New Roman" w:cs="Times New Roman"/>
          <w:sz w:val="28"/>
          <w:szCs w:val="28"/>
        </w:rPr>
        <w:t xml:space="preserve"> При этом срок подачи заявок на участие в </w:t>
      </w:r>
      <w:r w:rsidR="00C55F3A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B54BEB">
        <w:rPr>
          <w:rFonts w:ascii="Times New Roman" w:hAnsi="Times New Roman" w:cs="Times New Roman"/>
          <w:sz w:val="28"/>
          <w:szCs w:val="28"/>
        </w:rPr>
        <w:t xml:space="preserve">конкурсе продлевается таким образом, чтобы со дня размещения изменений, внесенных в извещение о проведении конкурса, до даты окончания подачи заявок на участие в </w:t>
      </w:r>
      <w:r w:rsidR="00C55F3A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B54BEB">
        <w:rPr>
          <w:rFonts w:ascii="Times New Roman" w:hAnsi="Times New Roman" w:cs="Times New Roman"/>
          <w:sz w:val="28"/>
          <w:szCs w:val="28"/>
        </w:rPr>
        <w:t xml:space="preserve">конкурсе этот срок составлял не менее чем </w:t>
      </w:r>
      <w:r w:rsidR="00C55F3A">
        <w:rPr>
          <w:rFonts w:ascii="Times New Roman" w:hAnsi="Times New Roman" w:cs="Times New Roman"/>
          <w:sz w:val="28"/>
          <w:szCs w:val="28"/>
        </w:rPr>
        <w:t>двадцать</w:t>
      </w:r>
      <w:r w:rsidRPr="00B54BEB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1</w:t>
      </w:r>
      <w:r w:rsidR="00B37205">
        <w:rPr>
          <w:rFonts w:ascii="Times New Roman" w:hAnsi="Times New Roman" w:cs="Times New Roman"/>
          <w:sz w:val="28"/>
          <w:szCs w:val="28"/>
        </w:rPr>
        <w:t>2</w:t>
      </w:r>
      <w:r w:rsidRPr="00B54BEB">
        <w:rPr>
          <w:rFonts w:ascii="Times New Roman" w:hAnsi="Times New Roman" w:cs="Times New Roman"/>
          <w:sz w:val="28"/>
          <w:szCs w:val="28"/>
        </w:rPr>
        <w:t>. Конкурсная документация должна содержать следующие сведения: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наименование и адрес Организатора</w:t>
      </w:r>
      <w:r w:rsidR="00C55F3A">
        <w:rPr>
          <w:rFonts w:ascii="Times New Roman" w:hAnsi="Times New Roman" w:cs="Times New Roman"/>
          <w:sz w:val="28"/>
          <w:szCs w:val="28"/>
        </w:rPr>
        <w:t xml:space="preserve"> открытого</w:t>
      </w:r>
      <w:r w:rsidRPr="00B54BEB">
        <w:rPr>
          <w:rFonts w:ascii="Times New Roman" w:hAnsi="Times New Roman" w:cs="Times New Roman"/>
          <w:sz w:val="28"/>
          <w:szCs w:val="28"/>
        </w:rPr>
        <w:t xml:space="preserve"> конкурса, контактный телефон;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время, место проведения</w:t>
      </w:r>
      <w:r w:rsidR="000B45DC">
        <w:rPr>
          <w:rFonts w:ascii="Times New Roman" w:hAnsi="Times New Roman" w:cs="Times New Roman"/>
          <w:sz w:val="28"/>
          <w:szCs w:val="28"/>
        </w:rPr>
        <w:t xml:space="preserve"> </w:t>
      </w:r>
      <w:r w:rsidR="00C55F3A">
        <w:rPr>
          <w:rFonts w:ascii="Times New Roman" w:hAnsi="Times New Roman" w:cs="Times New Roman"/>
          <w:sz w:val="28"/>
          <w:szCs w:val="28"/>
        </w:rPr>
        <w:t>открытого</w:t>
      </w:r>
      <w:r w:rsidRPr="00B54BEB">
        <w:rPr>
          <w:rFonts w:ascii="Times New Roman" w:hAnsi="Times New Roman" w:cs="Times New Roman"/>
          <w:sz w:val="28"/>
          <w:szCs w:val="28"/>
        </w:rPr>
        <w:t xml:space="preserve"> конкурса;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- предмет </w:t>
      </w:r>
      <w:r w:rsidR="00C55F3A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>конкурса: описание маршрута и количество подвижного состава (количества выходов), выставляемого на конкурс;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место и сроки приема документов от Претендентов;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- порядок, сроки и место ознакомления с условиями</w:t>
      </w:r>
      <w:r w:rsidR="00C55F3A">
        <w:rPr>
          <w:rFonts w:ascii="Times New Roman" w:hAnsi="Times New Roman" w:cs="Times New Roman"/>
          <w:sz w:val="28"/>
          <w:szCs w:val="28"/>
        </w:rPr>
        <w:t xml:space="preserve"> открытого</w:t>
      </w:r>
      <w:r w:rsidRPr="00B54BEB">
        <w:rPr>
          <w:rFonts w:ascii="Times New Roman" w:hAnsi="Times New Roman" w:cs="Times New Roman"/>
          <w:sz w:val="28"/>
          <w:szCs w:val="28"/>
        </w:rPr>
        <w:t xml:space="preserve"> конкурса и условиями заключения договора;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- место, дату вскрытия конвертов участников </w:t>
      </w:r>
      <w:r w:rsidR="00C55F3A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>конкурса, допуска к участию в</w:t>
      </w:r>
      <w:r w:rsidR="00C55F3A">
        <w:rPr>
          <w:rFonts w:ascii="Times New Roman" w:hAnsi="Times New Roman" w:cs="Times New Roman"/>
          <w:sz w:val="28"/>
          <w:szCs w:val="28"/>
        </w:rPr>
        <w:t xml:space="preserve"> открытом</w:t>
      </w:r>
      <w:r w:rsidRPr="00B54BEB">
        <w:rPr>
          <w:rFonts w:ascii="Times New Roman" w:hAnsi="Times New Roman" w:cs="Times New Roman"/>
          <w:sz w:val="28"/>
          <w:szCs w:val="28"/>
        </w:rPr>
        <w:t xml:space="preserve"> конкурсе, оценки и сопоставления заявок и подведения итогов </w:t>
      </w:r>
      <w:r w:rsidR="00C55F3A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>конкурса;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- порядок и сроки объявления результатов </w:t>
      </w:r>
      <w:r w:rsidR="00C55F3A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>конкурса.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1</w:t>
      </w:r>
      <w:r w:rsidR="00B37205">
        <w:rPr>
          <w:rFonts w:ascii="Times New Roman" w:hAnsi="Times New Roman" w:cs="Times New Roman"/>
          <w:sz w:val="28"/>
          <w:szCs w:val="28"/>
        </w:rPr>
        <w:t>3</w:t>
      </w:r>
      <w:r w:rsidRPr="00B54BEB">
        <w:rPr>
          <w:rFonts w:ascii="Times New Roman" w:hAnsi="Times New Roman" w:cs="Times New Roman"/>
          <w:sz w:val="28"/>
          <w:szCs w:val="28"/>
        </w:rPr>
        <w:t xml:space="preserve">. Изменение условий </w:t>
      </w:r>
      <w:r w:rsidR="00544D69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 xml:space="preserve">конкурса, в том числе продление срока представления заявок на участие в </w:t>
      </w:r>
      <w:r w:rsidR="00544D69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B54BEB">
        <w:rPr>
          <w:rFonts w:ascii="Times New Roman" w:hAnsi="Times New Roman" w:cs="Times New Roman"/>
          <w:sz w:val="28"/>
          <w:szCs w:val="28"/>
        </w:rPr>
        <w:t>конкурсе, оформляется в том же порядке, как был объявлен</w:t>
      </w:r>
      <w:r w:rsidR="00544D69">
        <w:rPr>
          <w:rFonts w:ascii="Times New Roman" w:hAnsi="Times New Roman" w:cs="Times New Roman"/>
          <w:sz w:val="28"/>
          <w:szCs w:val="28"/>
        </w:rPr>
        <w:t xml:space="preserve"> открытый</w:t>
      </w:r>
      <w:r w:rsidRPr="00B54BEB">
        <w:rPr>
          <w:rFonts w:ascii="Times New Roman" w:hAnsi="Times New Roman" w:cs="Times New Roman"/>
          <w:sz w:val="28"/>
          <w:szCs w:val="28"/>
        </w:rPr>
        <w:t xml:space="preserve"> конкурс.</w:t>
      </w:r>
    </w:p>
    <w:p w:rsidR="00445A6E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1</w:t>
      </w:r>
      <w:r w:rsidR="00907FD7">
        <w:rPr>
          <w:rFonts w:ascii="Times New Roman" w:hAnsi="Times New Roman" w:cs="Times New Roman"/>
          <w:sz w:val="28"/>
          <w:szCs w:val="28"/>
        </w:rPr>
        <w:t>4</w:t>
      </w:r>
      <w:r w:rsidRPr="00B54BEB">
        <w:rPr>
          <w:rFonts w:ascii="Times New Roman" w:hAnsi="Times New Roman" w:cs="Times New Roman"/>
          <w:sz w:val="28"/>
          <w:szCs w:val="28"/>
        </w:rPr>
        <w:t xml:space="preserve">. </w:t>
      </w:r>
      <w:r w:rsidR="00907FD7">
        <w:rPr>
          <w:rFonts w:ascii="Times New Roman" w:hAnsi="Times New Roman" w:cs="Times New Roman"/>
          <w:sz w:val="28"/>
          <w:szCs w:val="28"/>
        </w:rPr>
        <w:t>Документы</w:t>
      </w:r>
      <w:r w:rsidRPr="00B54BEB">
        <w:rPr>
          <w:rFonts w:ascii="Times New Roman" w:hAnsi="Times New Roman" w:cs="Times New Roman"/>
          <w:sz w:val="28"/>
          <w:szCs w:val="28"/>
        </w:rPr>
        <w:t xml:space="preserve"> на участие в</w:t>
      </w:r>
      <w:r w:rsidR="000F6443">
        <w:rPr>
          <w:rFonts w:ascii="Times New Roman" w:hAnsi="Times New Roman" w:cs="Times New Roman"/>
          <w:sz w:val="28"/>
          <w:szCs w:val="28"/>
        </w:rPr>
        <w:t xml:space="preserve"> открытом</w:t>
      </w:r>
      <w:r w:rsidRPr="00B54BEB">
        <w:rPr>
          <w:rFonts w:ascii="Times New Roman" w:hAnsi="Times New Roman" w:cs="Times New Roman"/>
          <w:sz w:val="28"/>
          <w:szCs w:val="28"/>
        </w:rPr>
        <w:t xml:space="preserve"> конкурсе подаются в запечатанных конвертах или направляются почтовым отправлением в адрес Организатора конкурса.</w:t>
      </w:r>
    </w:p>
    <w:p w:rsidR="00907FD7" w:rsidRPr="00B54BEB" w:rsidRDefault="00907FD7" w:rsidP="00907F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Претенденты на участие в конкурсе несут ответственность за достоверность представленной информации в соответствии с действующим законодательством.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В случае подачи заявок на участие в конкурсе доверенными лицами юридического лица, индивидуального предпринимателя, простого товарищества должны быть представлены документы, подтверждающие право представлять интересы Претендента, и документ, удостоверяющий личность доверенного лица.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От имени юридического лица заявку подписывает руководитель организации с представлением документа, подтверждающего право подписи.</w:t>
      </w:r>
    </w:p>
    <w:p w:rsidR="00445A6E" w:rsidRPr="00B54BEB" w:rsidRDefault="000F6443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</w:t>
      </w:r>
      <w:r w:rsidR="00B37205">
        <w:rPr>
          <w:rFonts w:ascii="Times New Roman" w:hAnsi="Times New Roman" w:cs="Times New Roman"/>
          <w:sz w:val="28"/>
          <w:szCs w:val="28"/>
        </w:rPr>
        <w:t>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 регистрирует поданные заявки </w:t>
      </w:r>
      <w:proofErr w:type="gramStart"/>
      <w:r w:rsidR="00445A6E" w:rsidRPr="00B54BEB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открытом </w:t>
      </w:r>
      <w:r w:rsidR="00445A6E" w:rsidRPr="00B54BEB">
        <w:rPr>
          <w:rFonts w:ascii="Times New Roman" w:hAnsi="Times New Roman" w:cs="Times New Roman"/>
          <w:sz w:val="28"/>
          <w:szCs w:val="28"/>
        </w:rPr>
        <w:t>конкурсе в журнале регистрации заявок на участие в конкурсе</w:t>
      </w:r>
      <w:proofErr w:type="gramEnd"/>
      <w:r w:rsidR="00445A6E" w:rsidRPr="00B54BEB">
        <w:rPr>
          <w:rFonts w:ascii="Times New Roman" w:hAnsi="Times New Roman" w:cs="Times New Roman"/>
          <w:sz w:val="28"/>
          <w:szCs w:val="28"/>
        </w:rPr>
        <w:t xml:space="preserve"> по порядку их поступления. При приеме конвертов с заявками выдает</w:t>
      </w:r>
      <w:r w:rsidR="00181E54">
        <w:rPr>
          <w:rFonts w:ascii="Times New Roman" w:hAnsi="Times New Roman" w:cs="Times New Roman"/>
          <w:sz w:val="28"/>
          <w:szCs w:val="28"/>
        </w:rPr>
        <w:t>ся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 расписк</w:t>
      </w:r>
      <w:r w:rsidR="00181E54">
        <w:rPr>
          <w:rFonts w:ascii="Times New Roman" w:hAnsi="Times New Roman" w:cs="Times New Roman"/>
          <w:sz w:val="28"/>
          <w:szCs w:val="28"/>
        </w:rPr>
        <w:t>а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 о получении заявки с указанием времени и даты ее поступления в Конкурсную комиссию.</w:t>
      </w:r>
    </w:p>
    <w:p w:rsidR="00445A6E" w:rsidRPr="00B54BEB" w:rsidRDefault="00FD4BDF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60" w:history="1">
        <w:r w:rsidR="00445A6E" w:rsidRPr="00181E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Журнал</w:t>
        </w:r>
      </w:hyperlink>
      <w:r w:rsidR="00445A6E" w:rsidRPr="00181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="00445A6E" w:rsidRPr="00B54BEB">
        <w:rPr>
          <w:rFonts w:ascii="Times New Roman" w:hAnsi="Times New Roman" w:cs="Times New Roman"/>
          <w:sz w:val="28"/>
          <w:szCs w:val="28"/>
        </w:rPr>
        <w:t>егистрации заявок ведется в форме согласно приложению к настоящему Порядку.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1</w:t>
      </w:r>
      <w:r w:rsidR="00907FD7">
        <w:rPr>
          <w:rFonts w:ascii="Times New Roman" w:hAnsi="Times New Roman" w:cs="Times New Roman"/>
          <w:sz w:val="28"/>
          <w:szCs w:val="28"/>
        </w:rPr>
        <w:t>5</w:t>
      </w:r>
      <w:r w:rsidRPr="00B54BEB">
        <w:rPr>
          <w:rFonts w:ascii="Times New Roman" w:hAnsi="Times New Roman" w:cs="Times New Roman"/>
          <w:sz w:val="28"/>
          <w:szCs w:val="28"/>
        </w:rPr>
        <w:t>. Заявки, поступившие по истечении срока, указанного в извещении о проведении конкурса, к участию в конкурсе не допускаются.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1</w:t>
      </w:r>
      <w:r w:rsidR="00907FD7">
        <w:rPr>
          <w:rFonts w:ascii="Times New Roman" w:hAnsi="Times New Roman" w:cs="Times New Roman"/>
          <w:sz w:val="28"/>
          <w:szCs w:val="28"/>
        </w:rPr>
        <w:t>6</w:t>
      </w:r>
      <w:r w:rsidRPr="00B54BEB">
        <w:rPr>
          <w:rFonts w:ascii="Times New Roman" w:hAnsi="Times New Roman" w:cs="Times New Roman"/>
          <w:sz w:val="28"/>
          <w:szCs w:val="28"/>
        </w:rPr>
        <w:t>. Претендент вправе отозвать зарегистрированную заявку путем письменного уведомления комиссии.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A6E" w:rsidRDefault="00445A6E" w:rsidP="00445A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IV. Порядок проведения </w:t>
      </w:r>
      <w:r w:rsidR="00796EAE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>конкурса и определения победителей</w:t>
      </w:r>
    </w:p>
    <w:p w:rsidR="00907FD7" w:rsidRPr="00B54BEB" w:rsidRDefault="00907FD7" w:rsidP="00445A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1</w:t>
      </w:r>
      <w:r w:rsidR="00907FD7">
        <w:rPr>
          <w:rFonts w:ascii="Times New Roman" w:hAnsi="Times New Roman" w:cs="Times New Roman"/>
          <w:sz w:val="28"/>
          <w:szCs w:val="28"/>
        </w:rPr>
        <w:t>7</w:t>
      </w:r>
      <w:r w:rsidRPr="00B54BEB">
        <w:rPr>
          <w:rFonts w:ascii="Times New Roman" w:hAnsi="Times New Roman" w:cs="Times New Roman"/>
          <w:sz w:val="28"/>
          <w:szCs w:val="28"/>
        </w:rPr>
        <w:t xml:space="preserve">. </w:t>
      </w:r>
      <w:r w:rsidR="00796EAE">
        <w:rPr>
          <w:rFonts w:ascii="Times New Roman" w:hAnsi="Times New Roman" w:cs="Times New Roman"/>
          <w:sz w:val="28"/>
          <w:szCs w:val="28"/>
        </w:rPr>
        <w:t>Открытый к</w:t>
      </w:r>
      <w:r w:rsidRPr="00B54BEB">
        <w:rPr>
          <w:rFonts w:ascii="Times New Roman" w:hAnsi="Times New Roman" w:cs="Times New Roman"/>
          <w:sz w:val="28"/>
          <w:szCs w:val="28"/>
        </w:rPr>
        <w:t>онкурс проводится в день и в месте, указанн</w:t>
      </w:r>
      <w:r w:rsidR="00837350">
        <w:rPr>
          <w:rFonts w:ascii="Times New Roman" w:hAnsi="Times New Roman" w:cs="Times New Roman"/>
          <w:sz w:val="28"/>
          <w:szCs w:val="28"/>
        </w:rPr>
        <w:t>ом</w:t>
      </w:r>
      <w:r w:rsidRPr="00B54BEB">
        <w:rPr>
          <w:rFonts w:ascii="Times New Roman" w:hAnsi="Times New Roman" w:cs="Times New Roman"/>
          <w:sz w:val="28"/>
          <w:szCs w:val="28"/>
        </w:rPr>
        <w:t xml:space="preserve"> в извещении о проведении конкурса.</w:t>
      </w:r>
    </w:p>
    <w:p w:rsidR="00445A6E" w:rsidRPr="00B54BEB" w:rsidRDefault="00907FD7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. </w:t>
      </w:r>
      <w:r w:rsidR="00796EAE">
        <w:rPr>
          <w:rFonts w:ascii="Times New Roman" w:hAnsi="Times New Roman" w:cs="Times New Roman"/>
          <w:sz w:val="28"/>
          <w:szCs w:val="28"/>
        </w:rPr>
        <w:t>Открытый к</w:t>
      </w:r>
      <w:r w:rsidR="00445A6E" w:rsidRPr="00B54BEB">
        <w:rPr>
          <w:rFonts w:ascii="Times New Roman" w:hAnsi="Times New Roman" w:cs="Times New Roman"/>
          <w:sz w:val="28"/>
          <w:szCs w:val="28"/>
        </w:rPr>
        <w:t>онкурс проводится в два этапа.</w:t>
      </w:r>
    </w:p>
    <w:p w:rsidR="00445A6E" w:rsidRPr="00B54BEB" w:rsidRDefault="00907FD7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. Первый этап состоит в проверке соответствия Претендентов требованиям, установленным </w:t>
      </w:r>
      <w:hyperlink r:id="rId13" w:history="1">
        <w:r w:rsidR="00445A6E" w:rsidRPr="00181E54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23</w:t>
        </w:r>
      </w:hyperlink>
      <w:r w:rsidR="00445A6E" w:rsidRPr="00181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5A6E" w:rsidRPr="00B54BEB">
        <w:rPr>
          <w:rFonts w:ascii="Times New Roman" w:hAnsi="Times New Roman" w:cs="Times New Roman"/>
          <w:sz w:val="28"/>
          <w:szCs w:val="28"/>
        </w:rPr>
        <w:t>Федерального закона N 220-ФЗ.</w:t>
      </w:r>
    </w:p>
    <w:p w:rsidR="00445A6E" w:rsidRPr="00B54BEB" w:rsidRDefault="00907FD7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. На первом заседании комиссии вскрываются конверты с </w:t>
      </w:r>
      <w:proofErr w:type="gramStart"/>
      <w:r w:rsidR="00445A6E" w:rsidRPr="00B54BEB">
        <w:rPr>
          <w:rFonts w:ascii="Times New Roman" w:hAnsi="Times New Roman" w:cs="Times New Roman"/>
          <w:sz w:val="28"/>
          <w:szCs w:val="28"/>
        </w:rPr>
        <w:t>заявками</w:t>
      </w:r>
      <w:proofErr w:type="gramEnd"/>
      <w:r w:rsidR="00445A6E" w:rsidRPr="00B54BEB">
        <w:rPr>
          <w:rFonts w:ascii="Times New Roman" w:hAnsi="Times New Roman" w:cs="Times New Roman"/>
          <w:sz w:val="28"/>
          <w:szCs w:val="28"/>
        </w:rPr>
        <w:t xml:space="preserve"> и принимается решение о допуске Претендентов к участию в конкурсе.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2</w:t>
      </w:r>
      <w:r w:rsidR="00907FD7">
        <w:rPr>
          <w:rFonts w:ascii="Times New Roman" w:hAnsi="Times New Roman" w:cs="Times New Roman"/>
          <w:sz w:val="28"/>
          <w:szCs w:val="28"/>
        </w:rPr>
        <w:t>1</w:t>
      </w:r>
      <w:r w:rsidRPr="00B54BEB">
        <w:rPr>
          <w:rFonts w:ascii="Times New Roman" w:hAnsi="Times New Roman" w:cs="Times New Roman"/>
          <w:sz w:val="28"/>
          <w:szCs w:val="28"/>
        </w:rPr>
        <w:t>. По результатам вскрытия конвертов с заявками и проверки соответствия Претендентов требованиям, комиссией оформляется протокол заседания комиссии.</w:t>
      </w:r>
    </w:p>
    <w:p w:rsidR="00181E54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В протоколе указываются наименования маршрутов, выставленных на конкурс, номера заявок по мере их поступления в соответствии с журналом регистрации заявок, наименования Претендентов на участие в</w:t>
      </w:r>
      <w:r w:rsidR="00796EAE">
        <w:rPr>
          <w:rFonts w:ascii="Times New Roman" w:hAnsi="Times New Roman" w:cs="Times New Roman"/>
          <w:sz w:val="28"/>
          <w:szCs w:val="28"/>
        </w:rPr>
        <w:t xml:space="preserve"> открытом</w:t>
      </w:r>
      <w:r w:rsidRPr="00B54BEB">
        <w:rPr>
          <w:rFonts w:ascii="Times New Roman" w:hAnsi="Times New Roman" w:cs="Times New Roman"/>
          <w:sz w:val="28"/>
          <w:szCs w:val="28"/>
        </w:rPr>
        <w:t xml:space="preserve"> конкурсе, юридические адреса Пре</w:t>
      </w:r>
      <w:r w:rsidR="00181E54">
        <w:rPr>
          <w:rFonts w:ascii="Times New Roman" w:hAnsi="Times New Roman" w:cs="Times New Roman"/>
          <w:sz w:val="28"/>
          <w:szCs w:val="28"/>
        </w:rPr>
        <w:t xml:space="preserve">тендентов на участие в </w:t>
      </w:r>
      <w:r w:rsidR="00796EAE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="00181E54">
        <w:rPr>
          <w:rFonts w:ascii="Times New Roman" w:hAnsi="Times New Roman" w:cs="Times New Roman"/>
          <w:sz w:val="28"/>
          <w:szCs w:val="28"/>
        </w:rPr>
        <w:t>конкурсе.</w:t>
      </w:r>
    </w:p>
    <w:p w:rsidR="00445A6E" w:rsidRPr="00D82BBE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 </w:t>
      </w:r>
      <w:r w:rsidRPr="00D82BBE">
        <w:rPr>
          <w:rFonts w:ascii="Times New Roman" w:hAnsi="Times New Roman" w:cs="Times New Roman"/>
          <w:sz w:val="28"/>
          <w:szCs w:val="28"/>
        </w:rPr>
        <w:t xml:space="preserve">Протокол допуска к участию в </w:t>
      </w:r>
      <w:r w:rsidR="00796EAE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D82BBE">
        <w:rPr>
          <w:rFonts w:ascii="Times New Roman" w:hAnsi="Times New Roman" w:cs="Times New Roman"/>
          <w:sz w:val="28"/>
          <w:szCs w:val="28"/>
        </w:rPr>
        <w:t xml:space="preserve">конкурсе размещается на Официальном сайте </w:t>
      </w:r>
      <w:r w:rsidR="00D82BBE" w:rsidRPr="00D82BBE">
        <w:rPr>
          <w:rFonts w:ascii="Times New Roman" w:hAnsi="Times New Roman" w:cs="Times New Roman"/>
          <w:sz w:val="28"/>
          <w:szCs w:val="28"/>
        </w:rPr>
        <w:t>не позднее рабочего дня, следующего за днем рассмотрения заявок на участие в открытом  конкурсе.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2</w:t>
      </w:r>
      <w:r w:rsidR="00907FD7">
        <w:rPr>
          <w:rFonts w:ascii="Times New Roman" w:hAnsi="Times New Roman" w:cs="Times New Roman"/>
          <w:sz w:val="28"/>
          <w:szCs w:val="28"/>
        </w:rPr>
        <w:t>2</w:t>
      </w:r>
      <w:r w:rsidRPr="00B54BEB">
        <w:rPr>
          <w:rFonts w:ascii="Times New Roman" w:hAnsi="Times New Roman" w:cs="Times New Roman"/>
          <w:sz w:val="28"/>
          <w:szCs w:val="28"/>
        </w:rPr>
        <w:t xml:space="preserve">. На втором этапе </w:t>
      </w:r>
      <w:r w:rsidR="00796EAE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>конкурса производится анализ сравнительных характеристик, указанных участниками конкурса по критериям, установленным Конкурсной документацией.</w:t>
      </w:r>
    </w:p>
    <w:p w:rsidR="00D82BBE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2</w:t>
      </w:r>
      <w:r w:rsidR="00907FD7">
        <w:rPr>
          <w:rFonts w:ascii="Times New Roman" w:hAnsi="Times New Roman" w:cs="Times New Roman"/>
          <w:sz w:val="28"/>
          <w:szCs w:val="28"/>
        </w:rPr>
        <w:t>3</w:t>
      </w:r>
      <w:r w:rsidRPr="00B54BEB">
        <w:rPr>
          <w:rFonts w:ascii="Times New Roman" w:hAnsi="Times New Roman" w:cs="Times New Roman"/>
          <w:sz w:val="28"/>
          <w:szCs w:val="28"/>
        </w:rPr>
        <w:t xml:space="preserve">. Оценка и сопоставление заявок проводится комиссией в соответствии со </w:t>
      </w:r>
      <w:hyperlink r:id="rId14" w:history="1">
        <w:r w:rsidRPr="00181E54">
          <w:rPr>
            <w:rFonts w:ascii="Times New Roman" w:hAnsi="Times New Roman" w:cs="Times New Roman"/>
            <w:color w:val="000000" w:themeColor="text1"/>
            <w:sz w:val="28"/>
            <w:szCs w:val="28"/>
          </w:rPr>
          <w:t>шкалой</w:t>
        </w:r>
      </w:hyperlink>
      <w:r w:rsidRPr="00181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54BEB">
        <w:rPr>
          <w:rFonts w:ascii="Times New Roman" w:hAnsi="Times New Roman" w:cs="Times New Roman"/>
          <w:sz w:val="28"/>
          <w:szCs w:val="28"/>
        </w:rPr>
        <w:t xml:space="preserve">для оценки критериев при осуществлении оценки и сопоставления заявок </w:t>
      </w:r>
      <w:proofErr w:type="gramStart"/>
      <w:r w:rsidRPr="00B54BEB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Pr="002F79BC">
        <w:rPr>
          <w:rFonts w:ascii="Times New Roman" w:hAnsi="Times New Roman" w:cs="Times New Roman"/>
          <w:sz w:val="28"/>
          <w:szCs w:val="28"/>
        </w:rPr>
        <w:t>открытом конкурсе</w:t>
      </w:r>
      <w:r w:rsidR="002F79BC" w:rsidRPr="002F79BC">
        <w:rPr>
          <w:rFonts w:ascii="Times New Roman" w:hAnsi="Times New Roman" w:cs="Times New Roman"/>
          <w:sz w:val="28"/>
          <w:szCs w:val="28"/>
        </w:rPr>
        <w:t xml:space="preserve"> на осуществление регулярных пассажирских перевозок по </w:t>
      </w:r>
      <w:r w:rsidR="002F79BC" w:rsidRPr="002F79BC">
        <w:rPr>
          <w:rFonts w:ascii="Times New Roman" w:hAnsi="Times New Roman" w:cs="Times New Roman"/>
          <w:bCs/>
          <w:sz w:val="28"/>
          <w:szCs w:val="28"/>
        </w:rPr>
        <w:t>муниципальным маршрутам на территории</w:t>
      </w:r>
      <w:proofErr w:type="gramEnd"/>
      <w:r w:rsidR="002F79BC" w:rsidRPr="002F79BC">
        <w:rPr>
          <w:rFonts w:ascii="Times New Roman" w:hAnsi="Times New Roman" w:cs="Times New Roman"/>
          <w:bCs/>
          <w:sz w:val="28"/>
          <w:szCs w:val="28"/>
        </w:rPr>
        <w:t xml:space="preserve"> Татарского района</w:t>
      </w:r>
      <w:r w:rsidR="00D82BBE">
        <w:rPr>
          <w:rFonts w:ascii="Times New Roman" w:hAnsi="Times New Roman" w:cs="Times New Roman"/>
          <w:sz w:val="28"/>
          <w:szCs w:val="28"/>
        </w:rPr>
        <w:t>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2</w:t>
      </w:r>
      <w:r w:rsidR="00907FD7">
        <w:rPr>
          <w:rFonts w:ascii="Times New Roman" w:hAnsi="Times New Roman" w:cs="Times New Roman"/>
          <w:sz w:val="28"/>
          <w:szCs w:val="28"/>
        </w:rPr>
        <w:t>4</w:t>
      </w:r>
      <w:r w:rsidRPr="00B54BEB">
        <w:rPr>
          <w:rFonts w:ascii="Times New Roman" w:hAnsi="Times New Roman" w:cs="Times New Roman"/>
          <w:sz w:val="28"/>
          <w:szCs w:val="28"/>
        </w:rPr>
        <w:t xml:space="preserve">. Каждой заявке на участие в </w:t>
      </w:r>
      <w:r w:rsidR="00AF79A2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B54BEB">
        <w:rPr>
          <w:rFonts w:ascii="Times New Roman" w:hAnsi="Times New Roman" w:cs="Times New Roman"/>
          <w:sz w:val="28"/>
          <w:szCs w:val="28"/>
        </w:rPr>
        <w:t>конкурсе присваивается порядковый номер в порядке уменьшения ее оценки. Заявке на участие в конкурсе, п</w:t>
      </w:r>
      <w:r w:rsidR="00AF79A2">
        <w:rPr>
          <w:rFonts w:ascii="Times New Roman" w:hAnsi="Times New Roman" w:cs="Times New Roman"/>
          <w:sz w:val="28"/>
          <w:szCs w:val="28"/>
        </w:rPr>
        <w:t>олучившей высшую оценку, присваи</w:t>
      </w:r>
      <w:r w:rsidRPr="00B54BEB">
        <w:rPr>
          <w:rFonts w:ascii="Times New Roman" w:hAnsi="Times New Roman" w:cs="Times New Roman"/>
          <w:sz w:val="28"/>
          <w:szCs w:val="28"/>
        </w:rPr>
        <w:t>вается первый номер.</w:t>
      </w:r>
    </w:p>
    <w:p w:rsidR="00434D93" w:rsidRPr="00434D93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2</w:t>
      </w:r>
      <w:r w:rsidR="00907FD7">
        <w:rPr>
          <w:rFonts w:ascii="Times New Roman" w:hAnsi="Times New Roman" w:cs="Times New Roman"/>
          <w:sz w:val="28"/>
          <w:szCs w:val="28"/>
        </w:rPr>
        <w:t>5</w:t>
      </w:r>
      <w:r w:rsidRPr="00B54BEB">
        <w:rPr>
          <w:rFonts w:ascii="Times New Roman" w:hAnsi="Times New Roman" w:cs="Times New Roman"/>
          <w:sz w:val="28"/>
          <w:szCs w:val="28"/>
        </w:rPr>
        <w:t xml:space="preserve">. </w:t>
      </w:r>
      <w:r w:rsidR="00434D93" w:rsidRPr="00434D93">
        <w:rPr>
          <w:rFonts w:ascii="Times New Roman" w:hAnsi="Times New Roman" w:cs="Times New Roman"/>
          <w:sz w:val="28"/>
          <w:szCs w:val="28"/>
        </w:rPr>
        <w:t xml:space="preserve">В случае если нескольким заявкам на участие в открытом конкурсе присвоен первый номер, победителем открытого конкурса признается участник открытого конкурса, по предложению которого установлен </w:t>
      </w:r>
      <w:r w:rsidR="00434D93" w:rsidRPr="00434D93">
        <w:rPr>
          <w:rFonts w:ascii="Times New Roman" w:hAnsi="Times New Roman" w:cs="Times New Roman"/>
          <w:sz w:val="28"/>
          <w:szCs w:val="28"/>
        </w:rPr>
        <w:lastRenderedPageBreak/>
        <w:t>маршрут регулярных перевозок, а при отсутствии такого участника – участник открытого конкурса, заявка которого подана ранее других заявок, получивших высшую оценку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По итогам проведения оценки и сопоставления заявок на участие в </w:t>
      </w:r>
      <w:r w:rsidR="00072B93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B54BEB">
        <w:rPr>
          <w:rFonts w:ascii="Times New Roman" w:hAnsi="Times New Roman" w:cs="Times New Roman"/>
          <w:sz w:val="28"/>
          <w:szCs w:val="28"/>
        </w:rPr>
        <w:t xml:space="preserve">конкурсе комиссия принимает решение о признании победителем (победителями)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>конкурса.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 оценки и сопоставления заявок на участие в</w:t>
      </w:r>
      <w:r w:rsidR="00796EAE">
        <w:rPr>
          <w:rFonts w:ascii="Times New Roman" w:hAnsi="Times New Roman" w:cs="Times New Roman"/>
          <w:sz w:val="28"/>
          <w:szCs w:val="28"/>
        </w:rPr>
        <w:t xml:space="preserve"> открытом</w:t>
      </w:r>
      <w:r w:rsidRPr="00B54BEB">
        <w:rPr>
          <w:rFonts w:ascii="Times New Roman" w:hAnsi="Times New Roman" w:cs="Times New Roman"/>
          <w:sz w:val="28"/>
          <w:szCs w:val="28"/>
        </w:rPr>
        <w:t xml:space="preserve"> конкурсе. </w:t>
      </w:r>
      <w:proofErr w:type="gramStart"/>
      <w:r w:rsidRPr="00B54BEB">
        <w:rPr>
          <w:rFonts w:ascii="Times New Roman" w:hAnsi="Times New Roman" w:cs="Times New Roman"/>
          <w:sz w:val="28"/>
          <w:szCs w:val="28"/>
        </w:rPr>
        <w:t xml:space="preserve">Протокол оценки и сопоставления заявок на участие в </w:t>
      </w:r>
      <w:r w:rsidR="00796EAE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B54BEB">
        <w:rPr>
          <w:rFonts w:ascii="Times New Roman" w:hAnsi="Times New Roman" w:cs="Times New Roman"/>
          <w:sz w:val="28"/>
          <w:szCs w:val="28"/>
        </w:rPr>
        <w:t xml:space="preserve">конкурсе должен содержать следующие сведения: </w:t>
      </w:r>
      <w:r w:rsidR="007C2056">
        <w:rPr>
          <w:rFonts w:ascii="Times New Roman" w:hAnsi="Times New Roman" w:cs="Times New Roman"/>
          <w:sz w:val="28"/>
          <w:szCs w:val="28"/>
        </w:rPr>
        <w:t xml:space="preserve">номер лота, </w:t>
      </w:r>
      <w:r w:rsidRPr="00B54BEB">
        <w:rPr>
          <w:rFonts w:ascii="Times New Roman" w:hAnsi="Times New Roman" w:cs="Times New Roman"/>
          <w:sz w:val="28"/>
          <w:szCs w:val="28"/>
        </w:rPr>
        <w:t xml:space="preserve">наименование маршрута, количество необходимых транспортных средств в соответствии с Конкурсной документацией, наименование участника </w:t>
      </w:r>
      <w:r w:rsidR="00AF79A2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 xml:space="preserve">конкурса и номер его заявки, количество допущенных транспортных средств (основные выходы и резервные), общее количество баллов, присвоенных конкурсной комиссией заявке участника, рейтинг участника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B54BEB">
        <w:rPr>
          <w:rFonts w:ascii="Times New Roman" w:hAnsi="Times New Roman" w:cs="Times New Roman"/>
          <w:sz w:val="28"/>
          <w:szCs w:val="28"/>
        </w:rPr>
        <w:t>конкурса по заявленному маршруту.</w:t>
      </w:r>
      <w:proofErr w:type="gramEnd"/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В протоколе также указываются победители по каждому в отдельности маршруту, выставленному на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открытый </w:t>
      </w:r>
      <w:r w:rsidRPr="00B54BEB">
        <w:rPr>
          <w:rFonts w:ascii="Times New Roman" w:hAnsi="Times New Roman" w:cs="Times New Roman"/>
          <w:sz w:val="28"/>
          <w:szCs w:val="28"/>
        </w:rPr>
        <w:t>конкурс, маршруты, по которым конкурс считается несостоявшимся.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Протокол оценки и сопоставления заявок на участие в</w:t>
      </w:r>
      <w:r w:rsidR="00D439E0">
        <w:rPr>
          <w:rFonts w:ascii="Times New Roman" w:hAnsi="Times New Roman" w:cs="Times New Roman"/>
          <w:sz w:val="28"/>
          <w:szCs w:val="28"/>
        </w:rPr>
        <w:t xml:space="preserve"> открытом </w:t>
      </w:r>
      <w:r w:rsidRPr="00B54BEB">
        <w:rPr>
          <w:rFonts w:ascii="Times New Roman" w:hAnsi="Times New Roman" w:cs="Times New Roman"/>
          <w:sz w:val="28"/>
          <w:szCs w:val="28"/>
        </w:rPr>
        <w:t>конкурсе подписывается всеми присутствующими на заседании членами конкурсной комиссии.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2</w:t>
      </w:r>
      <w:r w:rsidR="00F82B9F">
        <w:rPr>
          <w:rFonts w:ascii="Times New Roman" w:hAnsi="Times New Roman" w:cs="Times New Roman"/>
          <w:sz w:val="28"/>
          <w:szCs w:val="28"/>
        </w:rPr>
        <w:t>6</w:t>
      </w:r>
      <w:r w:rsidRPr="00B54BEB">
        <w:rPr>
          <w:rFonts w:ascii="Times New Roman" w:hAnsi="Times New Roman" w:cs="Times New Roman"/>
          <w:sz w:val="28"/>
          <w:szCs w:val="28"/>
        </w:rPr>
        <w:t xml:space="preserve">. Протокол оценки и сопоставления заявок на участие в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B54BEB">
        <w:rPr>
          <w:rFonts w:ascii="Times New Roman" w:hAnsi="Times New Roman" w:cs="Times New Roman"/>
          <w:sz w:val="28"/>
          <w:szCs w:val="28"/>
        </w:rPr>
        <w:t>конкурсе размещается на Официальном сайте в течение 3 рабочих дней со дня подписания протокола.</w:t>
      </w:r>
    </w:p>
    <w:p w:rsidR="00445A6E" w:rsidRPr="00B54BEB" w:rsidRDefault="00F82B9F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45A6E" w:rsidRPr="00B54BEB">
        <w:rPr>
          <w:rFonts w:ascii="Times New Roman" w:hAnsi="Times New Roman" w:cs="Times New Roman"/>
          <w:sz w:val="28"/>
          <w:szCs w:val="28"/>
        </w:rPr>
        <w:t xml:space="preserve">В случае выявления технических ошибок при подписании протокола вскрытия конвертов с заявками на участие в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конкурсе и допуска участников к участию в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конкурсе, протокола оценки и сопоставления заявок на участие в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="00445A6E" w:rsidRPr="00B54BEB">
        <w:rPr>
          <w:rFonts w:ascii="Times New Roman" w:hAnsi="Times New Roman" w:cs="Times New Roman"/>
          <w:sz w:val="28"/>
          <w:szCs w:val="28"/>
        </w:rPr>
        <w:t>конкурсе комиссия имеет право рассматривать и подписывать изменения к указанным протоколам в течение 2 рабочих дней со дня подписания протокола.</w:t>
      </w:r>
      <w:proofErr w:type="gramEnd"/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Изменения к указанным протоколам размещаются на Официальном сайте в течение рабочего дня, следующего за днем их подписания.</w:t>
      </w:r>
    </w:p>
    <w:p w:rsidR="00445A6E" w:rsidRPr="00B54BEB" w:rsidRDefault="00F82B9F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445A6E" w:rsidRPr="00B54BEB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445A6E" w:rsidRPr="00B54B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45A6E" w:rsidRPr="00B54BEB">
        <w:rPr>
          <w:rFonts w:ascii="Times New Roman" w:hAnsi="Times New Roman" w:cs="Times New Roman"/>
          <w:sz w:val="28"/>
          <w:szCs w:val="28"/>
        </w:rPr>
        <w:t xml:space="preserve"> если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открытый 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конкурс признан несостоявшимся в связи с тем, что подана одна заявка на участие в конкурсе и эта заявка признана соответствующей требованиям Конкурсной документации, комиссия принимает решение о </w:t>
      </w:r>
      <w:r w:rsidR="007C2056">
        <w:rPr>
          <w:rFonts w:ascii="Times New Roman" w:hAnsi="Times New Roman" w:cs="Times New Roman"/>
          <w:sz w:val="28"/>
          <w:szCs w:val="28"/>
        </w:rPr>
        <w:t>предоставлении права осуществления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 перевозок по муниципальному маршруту регулярных перевозок единственному участнику.</w:t>
      </w:r>
    </w:p>
    <w:p w:rsidR="00445A6E" w:rsidRPr="00B54BEB" w:rsidRDefault="00F82B9F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45A6E" w:rsidRPr="00B54BEB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445A6E" w:rsidRPr="00B54BE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445A6E" w:rsidRPr="00B54BEB">
        <w:rPr>
          <w:rFonts w:ascii="Times New Roman" w:hAnsi="Times New Roman" w:cs="Times New Roman"/>
          <w:sz w:val="28"/>
          <w:szCs w:val="28"/>
        </w:rPr>
        <w:t xml:space="preserve"> если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открытый 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конкурс признан несостоявшимся в связи с тем, что по окончании срока подачи заявок на участие в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конкурсе не подано ни одной такой заявки или по результатам рассмотрения заявок на участие в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="00445A6E" w:rsidRPr="00B54BEB">
        <w:rPr>
          <w:rFonts w:ascii="Times New Roman" w:hAnsi="Times New Roman" w:cs="Times New Roman"/>
          <w:sz w:val="28"/>
          <w:szCs w:val="28"/>
        </w:rPr>
        <w:t xml:space="preserve">конкурсе все такие заявки были признаны не соответствующими требованиям Конкурсной документации, Организатор конкурса вправе принять решение о повторном проведении </w:t>
      </w:r>
      <w:r w:rsidR="00D439E0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445A6E" w:rsidRPr="00B54BEB">
        <w:rPr>
          <w:rFonts w:ascii="Times New Roman" w:hAnsi="Times New Roman" w:cs="Times New Roman"/>
          <w:sz w:val="28"/>
          <w:szCs w:val="28"/>
        </w:rPr>
        <w:t>конкурса или об отмене предусмотренного Конкурсной документацией маршрута регулярных перевозок.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82B9F">
        <w:rPr>
          <w:rFonts w:ascii="Times New Roman" w:hAnsi="Times New Roman" w:cs="Times New Roman"/>
          <w:sz w:val="28"/>
          <w:szCs w:val="28"/>
        </w:rPr>
        <w:t>0</w:t>
      </w:r>
      <w:r w:rsidRPr="00B54BEB">
        <w:rPr>
          <w:rFonts w:ascii="Times New Roman" w:hAnsi="Times New Roman" w:cs="Times New Roman"/>
          <w:sz w:val="28"/>
          <w:szCs w:val="28"/>
        </w:rPr>
        <w:t>. Решения, действия (бездействие) комиссии могут быть обжалованы в суд.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V. Выдача </w:t>
      </w:r>
      <w:r w:rsidR="00931CF2">
        <w:rPr>
          <w:rFonts w:ascii="Times New Roman" w:hAnsi="Times New Roman" w:cs="Times New Roman"/>
          <w:sz w:val="28"/>
          <w:szCs w:val="28"/>
        </w:rPr>
        <w:t xml:space="preserve">свидетельств </w:t>
      </w:r>
      <w:r w:rsidR="00C422C8">
        <w:rPr>
          <w:rFonts w:ascii="Times New Roman" w:hAnsi="Times New Roman" w:cs="Times New Roman"/>
          <w:sz w:val="28"/>
          <w:szCs w:val="28"/>
        </w:rPr>
        <w:t xml:space="preserve"> и </w:t>
      </w:r>
      <w:r w:rsidR="00D439E0">
        <w:rPr>
          <w:rFonts w:ascii="Times New Roman" w:hAnsi="Times New Roman" w:cs="Times New Roman"/>
          <w:sz w:val="28"/>
          <w:szCs w:val="28"/>
        </w:rPr>
        <w:t>карт маршрута</w:t>
      </w:r>
      <w:r w:rsidRPr="00B54BEB">
        <w:rPr>
          <w:rFonts w:ascii="Times New Roman" w:hAnsi="Times New Roman" w:cs="Times New Roman"/>
          <w:sz w:val="28"/>
          <w:szCs w:val="28"/>
        </w:rPr>
        <w:t xml:space="preserve"> об осуществлении перевозок</w:t>
      </w:r>
    </w:p>
    <w:p w:rsidR="00445A6E" w:rsidRDefault="00445A6E" w:rsidP="00445A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>по муниципальному маршруту регулярных перевозок</w:t>
      </w:r>
    </w:p>
    <w:p w:rsidR="00C4718D" w:rsidRDefault="00C4718D" w:rsidP="00445A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31CF2" w:rsidRDefault="00931CF2" w:rsidP="00931CF2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31.</w:t>
      </w:r>
      <w:r w:rsidRPr="007C22BD">
        <w:rPr>
          <w:color w:val="000000"/>
          <w:sz w:val="28"/>
          <w:szCs w:val="28"/>
        </w:rPr>
        <w:t xml:space="preserve"> По результатам открытого конкурса организатор </w:t>
      </w:r>
      <w:r>
        <w:rPr>
          <w:color w:val="000000"/>
          <w:sz w:val="28"/>
          <w:szCs w:val="28"/>
        </w:rPr>
        <w:t xml:space="preserve">открытого </w:t>
      </w:r>
      <w:r w:rsidRPr="007C22BD">
        <w:rPr>
          <w:color w:val="000000"/>
          <w:sz w:val="28"/>
          <w:szCs w:val="28"/>
        </w:rPr>
        <w:t xml:space="preserve">конкурса выдает </w:t>
      </w:r>
      <w:r>
        <w:rPr>
          <w:color w:val="000000"/>
          <w:sz w:val="28"/>
          <w:szCs w:val="28"/>
        </w:rPr>
        <w:t xml:space="preserve">победителю </w:t>
      </w:r>
      <w:r w:rsidRPr="007C22BD">
        <w:rPr>
          <w:color w:val="000000"/>
          <w:sz w:val="28"/>
          <w:szCs w:val="28"/>
        </w:rPr>
        <w:t>свидетельство о</w:t>
      </w:r>
      <w:r>
        <w:rPr>
          <w:color w:val="000000"/>
          <w:sz w:val="28"/>
          <w:szCs w:val="28"/>
        </w:rPr>
        <w:t xml:space="preserve">б осуществлении перевозок по </w:t>
      </w:r>
      <w:r w:rsidRPr="007C22BD">
        <w:rPr>
          <w:color w:val="000000"/>
          <w:sz w:val="28"/>
          <w:szCs w:val="28"/>
        </w:rPr>
        <w:t>муниципальному маршруту регулярных перевозок и карты соответствующего маршрута регулярных перевозок в течение десяти дней со дня проведения открытого конкурса</w:t>
      </w:r>
      <w:r>
        <w:rPr>
          <w:color w:val="000000"/>
          <w:sz w:val="28"/>
          <w:szCs w:val="28"/>
        </w:rPr>
        <w:t xml:space="preserve"> сроком на пять лет.</w:t>
      </w:r>
    </w:p>
    <w:p w:rsidR="00931CF2" w:rsidRDefault="00931CF2" w:rsidP="00931CF2">
      <w:pPr>
        <w:pStyle w:val="a5"/>
        <w:spacing w:after="60"/>
        <w:ind w:left="0" w:firstLine="709"/>
        <w:jc w:val="both"/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B25BC" w:rsidRDefault="005B25BC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2B9F" w:rsidRDefault="00F82B9F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C7C58" w:rsidRDefault="00445A6E" w:rsidP="002C7C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C7C58">
        <w:rPr>
          <w:rFonts w:ascii="Times New Roman" w:hAnsi="Times New Roman" w:cs="Times New Roman"/>
          <w:sz w:val="28"/>
          <w:szCs w:val="28"/>
        </w:rPr>
        <w:t xml:space="preserve">к Порядку проведения </w:t>
      </w:r>
      <w:r w:rsidR="00683CAD" w:rsidRPr="002C7C58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2C7C58">
        <w:rPr>
          <w:rFonts w:ascii="Times New Roman" w:hAnsi="Times New Roman" w:cs="Times New Roman"/>
          <w:sz w:val="28"/>
          <w:szCs w:val="28"/>
        </w:rPr>
        <w:t>конкурса</w:t>
      </w:r>
      <w:r w:rsidR="002C7C58">
        <w:rPr>
          <w:rFonts w:ascii="Times New Roman" w:hAnsi="Times New Roman" w:cs="Times New Roman"/>
          <w:sz w:val="28"/>
          <w:szCs w:val="28"/>
        </w:rPr>
        <w:t xml:space="preserve"> </w:t>
      </w:r>
      <w:r w:rsidR="002C7C58" w:rsidRPr="002C7C58">
        <w:rPr>
          <w:rFonts w:ascii="Times New Roman" w:hAnsi="Times New Roman" w:cs="Times New Roman"/>
          <w:sz w:val="28"/>
          <w:szCs w:val="28"/>
        </w:rPr>
        <w:t>открытого конкурса</w:t>
      </w:r>
    </w:p>
    <w:p w:rsidR="002C7C58" w:rsidRDefault="002C7C58" w:rsidP="002C7C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C7C58">
        <w:rPr>
          <w:rFonts w:ascii="Times New Roman" w:hAnsi="Times New Roman" w:cs="Times New Roman"/>
          <w:sz w:val="28"/>
          <w:szCs w:val="28"/>
        </w:rPr>
        <w:t xml:space="preserve"> на осуществление регулярных пассажирских перевозок </w:t>
      </w:r>
    </w:p>
    <w:p w:rsidR="00900598" w:rsidRDefault="002C7C58" w:rsidP="002C7C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C7C58">
        <w:rPr>
          <w:rFonts w:ascii="Times New Roman" w:hAnsi="Times New Roman" w:cs="Times New Roman"/>
          <w:sz w:val="28"/>
          <w:szCs w:val="28"/>
        </w:rPr>
        <w:t xml:space="preserve">по </w:t>
      </w:r>
      <w:r w:rsidRPr="002C7C58">
        <w:rPr>
          <w:rFonts w:ascii="Times New Roman" w:hAnsi="Times New Roman" w:cs="Times New Roman"/>
          <w:bCs/>
          <w:sz w:val="28"/>
          <w:szCs w:val="28"/>
        </w:rPr>
        <w:t xml:space="preserve">муниципальным </w:t>
      </w:r>
      <w:r w:rsidRPr="00900598">
        <w:rPr>
          <w:rFonts w:ascii="Times New Roman" w:hAnsi="Times New Roman" w:cs="Times New Roman"/>
          <w:bCs/>
          <w:sz w:val="28"/>
          <w:szCs w:val="28"/>
        </w:rPr>
        <w:t xml:space="preserve">маршрутам </w:t>
      </w:r>
      <w:r w:rsidR="00900598" w:rsidRPr="00900598">
        <w:rPr>
          <w:rFonts w:ascii="Times New Roman" w:hAnsi="Times New Roman" w:cs="Times New Roman"/>
          <w:sz w:val="28"/>
          <w:szCs w:val="28"/>
        </w:rPr>
        <w:t xml:space="preserve">по </w:t>
      </w:r>
      <w:r w:rsidR="00931CF2">
        <w:rPr>
          <w:rFonts w:ascii="Times New Roman" w:hAnsi="Times New Roman" w:cs="Times New Roman"/>
          <w:sz w:val="28"/>
          <w:szCs w:val="28"/>
        </w:rPr>
        <w:t xml:space="preserve">не </w:t>
      </w:r>
      <w:r w:rsidR="00900598" w:rsidRPr="00900598">
        <w:rPr>
          <w:rFonts w:ascii="Times New Roman" w:hAnsi="Times New Roman" w:cs="Times New Roman"/>
          <w:sz w:val="28"/>
          <w:szCs w:val="28"/>
        </w:rPr>
        <w:t>регулируемым тарифам</w:t>
      </w:r>
    </w:p>
    <w:p w:rsidR="002C7C58" w:rsidRDefault="00900598" w:rsidP="002C7C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005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7C58" w:rsidRPr="00900598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2C7C58" w:rsidRPr="002C7C58">
        <w:rPr>
          <w:rFonts w:ascii="Times New Roman" w:hAnsi="Times New Roman" w:cs="Times New Roman"/>
          <w:bCs/>
          <w:sz w:val="28"/>
          <w:szCs w:val="28"/>
        </w:rPr>
        <w:t xml:space="preserve"> Татарского района</w:t>
      </w:r>
      <w:r w:rsidR="002C7C58" w:rsidRPr="00B54B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A6E" w:rsidRPr="00B54BEB" w:rsidRDefault="00445A6E" w:rsidP="002C7C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2C7C5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B54BEB">
        <w:rPr>
          <w:rFonts w:ascii="Times New Roman" w:hAnsi="Times New Roman" w:cs="Times New Roman"/>
          <w:sz w:val="28"/>
          <w:szCs w:val="28"/>
        </w:rPr>
        <w:t>ФОРМА</w:t>
      </w:r>
    </w:p>
    <w:p w:rsidR="00445A6E" w:rsidRPr="00B54BEB" w:rsidRDefault="00445A6E" w:rsidP="00445A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54BEB">
        <w:rPr>
          <w:rFonts w:ascii="Times New Roman" w:hAnsi="Times New Roman" w:cs="Times New Roman"/>
          <w:sz w:val="28"/>
          <w:szCs w:val="28"/>
        </w:rPr>
        <w:t xml:space="preserve">журнала регистрации заявок на участие в </w:t>
      </w:r>
      <w:r w:rsidR="006266C5">
        <w:rPr>
          <w:rFonts w:ascii="Times New Roman" w:hAnsi="Times New Roman" w:cs="Times New Roman"/>
          <w:sz w:val="28"/>
          <w:szCs w:val="28"/>
        </w:rPr>
        <w:t xml:space="preserve">открытом </w:t>
      </w:r>
      <w:r w:rsidRPr="00B54BEB">
        <w:rPr>
          <w:rFonts w:ascii="Times New Roman" w:hAnsi="Times New Roman" w:cs="Times New Roman"/>
          <w:sz w:val="28"/>
          <w:szCs w:val="28"/>
        </w:rPr>
        <w:t>конкурсе</w:t>
      </w: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01"/>
        <w:gridCol w:w="2324"/>
        <w:gridCol w:w="2268"/>
        <w:gridCol w:w="2154"/>
      </w:tblGrid>
      <w:tr w:rsidR="00445A6E" w:rsidRPr="00B54BEB" w:rsidTr="00F43BB9">
        <w:tc>
          <w:tcPr>
            <w:tcW w:w="624" w:type="dxa"/>
          </w:tcPr>
          <w:p w:rsidR="00445A6E" w:rsidRPr="00B54BEB" w:rsidRDefault="00445A6E" w:rsidP="00F43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BE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B54B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54BE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54B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1" w:type="dxa"/>
          </w:tcPr>
          <w:p w:rsidR="00445A6E" w:rsidRPr="00B54BEB" w:rsidRDefault="00445A6E" w:rsidP="00F43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BEB">
              <w:rPr>
                <w:rFonts w:ascii="Times New Roman" w:hAnsi="Times New Roman" w:cs="Times New Roman"/>
                <w:sz w:val="28"/>
                <w:szCs w:val="28"/>
              </w:rPr>
              <w:t>Дата поступления заявки</w:t>
            </w:r>
          </w:p>
        </w:tc>
        <w:tc>
          <w:tcPr>
            <w:tcW w:w="2324" w:type="dxa"/>
          </w:tcPr>
          <w:p w:rsidR="00445A6E" w:rsidRPr="00B54BEB" w:rsidRDefault="00445A6E" w:rsidP="00F43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BEB">
              <w:rPr>
                <w:rFonts w:ascii="Times New Roman" w:hAnsi="Times New Roman" w:cs="Times New Roman"/>
                <w:sz w:val="28"/>
                <w:szCs w:val="28"/>
              </w:rPr>
              <w:t>Наименование Претендента</w:t>
            </w:r>
          </w:p>
        </w:tc>
        <w:tc>
          <w:tcPr>
            <w:tcW w:w="2268" w:type="dxa"/>
          </w:tcPr>
          <w:p w:rsidR="00445A6E" w:rsidRPr="00B54BEB" w:rsidRDefault="00445A6E" w:rsidP="00F43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BEB">
              <w:rPr>
                <w:rFonts w:ascii="Times New Roman" w:hAnsi="Times New Roman" w:cs="Times New Roman"/>
                <w:sz w:val="28"/>
                <w:szCs w:val="28"/>
              </w:rPr>
              <w:t>Подпись секретаря комиссии о поступлении заявки</w:t>
            </w:r>
          </w:p>
        </w:tc>
        <w:tc>
          <w:tcPr>
            <w:tcW w:w="2154" w:type="dxa"/>
          </w:tcPr>
          <w:p w:rsidR="00445A6E" w:rsidRPr="00B54BEB" w:rsidRDefault="00445A6E" w:rsidP="00F43BB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BE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45A6E" w:rsidRPr="00B54BEB" w:rsidTr="00F43BB9">
        <w:tc>
          <w:tcPr>
            <w:tcW w:w="624" w:type="dxa"/>
          </w:tcPr>
          <w:p w:rsidR="00445A6E" w:rsidRPr="00B54BEB" w:rsidRDefault="00445A6E" w:rsidP="00F4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45A6E" w:rsidRPr="00B54BEB" w:rsidRDefault="00445A6E" w:rsidP="00F4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445A6E" w:rsidRPr="00B54BEB" w:rsidRDefault="00445A6E" w:rsidP="00F4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45A6E" w:rsidRPr="00B54BEB" w:rsidRDefault="00445A6E" w:rsidP="00F4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445A6E" w:rsidRPr="00B54BEB" w:rsidRDefault="00445A6E" w:rsidP="00F43BB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445A6E" w:rsidRPr="00B54BEB" w:rsidRDefault="00445A6E" w:rsidP="00445A6E">
      <w:pPr>
        <w:rPr>
          <w:sz w:val="28"/>
          <w:szCs w:val="28"/>
        </w:rPr>
      </w:pPr>
    </w:p>
    <w:p w:rsidR="00445A6E" w:rsidRDefault="00445A6E" w:rsidP="007967B9">
      <w:pPr>
        <w:jc w:val="both"/>
        <w:rPr>
          <w:sz w:val="20"/>
          <w:szCs w:val="20"/>
        </w:rPr>
      </w:pPr>
    </w:p>
    <w:p w:rsidR="007967B9" w:rsidRDefault="007967B9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4000DA" w:rsidRDefault="004000DA" w:rsidP="007967B9">
      <w:pPr>
        <w:jc w:val="both"/>
        <w:outlineLvl w:val="0"/>
        <w:rPr>
          <w:sz w:val="20"/>
          <w:szCs w:val="20"/>
        </w:rPr>
      </w:pPr>
    </w:p>
    <w:p w:rsidR="004000DA" w:rsidRDefault="004000DA" w:rsidP="007967B9">
      <w:pPr>
        <w:jc w:val="both"/>
        <w:outlineLvl w:val="0"/>
        <w:rPr>
          <w:sz w:val="20"/>
          <w:szCs w:val="20"/>
        </w:rPr>
      </w:pPr>
    </w:p>
    <w:p w:rsidR="004000DA" w:rsidRDefault="004000DA" w:rsidP="007967B9">
      <w:pPr>
        <w:jc w:val="both"/>
        <w:outlineLvl w:val="0"/>
        <w:rPr>
          <w:sz w:val="20"/>
          <w:szCs w:val="20"/>
        </w:rPr>
      </w:pPr>
    </w:p>
    <w:p w:rsidR="004000DA" w:rsidRDefault="004000DA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F43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F4366B" w:rsidRDefault="00F4366B" w:rsidP="00F43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Татарского района</w:t>
      </w:r>
    </w:p>
    <w:p w:rsidR="00F4366B" w:rsidRPr="00B54BEB" w:rsidRDefault="00F4366B" w:rsidP="00F436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D14B9" w:rsidRPr="008D14B9">
        <w:rPr>
          <w:rFonts w:ascii="Times New Roman" w:hAnsi="Times New Roman" w:cs="Times New Roman"/>
          <w:sz w:val="28"/>
          <w:szCs w:val="28"/>
          <w:u w:val="single"/>
        </w:rPr>
        <w:t>10.04.2018г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D14B9" w:rsidRPr="008D14B9">
        <w:rPr>
          <w:rFonts w:ascii="Times New Roman" w:hAnsi="Times New Roman" w:cs="Times New Roman"/>
          <w:sz w:val="28"/>
          <w:szCs w:val="28"/>
          <w:u w:val="single"/>
        </w:rPr>
        <w:t>139</w:t>
      </w: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Pr="00F4366B" w:rsidRDefault="00F4366B" w:rsidP="00F4366B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4366B">
        <w:rPr>
          <w:rFonts w:ascii="Times New Roman" w:hAnsi="Times New Roman" w:cs="Times New Roman"/>
          <w:sz w:val="28"/>
          <w:szCs w:val="28"/>
        </w:rPr>
        <w:t xml:space="preserve">остав </w:t>
      </w:r>
    </w:p>
    <w:p w:rsidR="002C7C58" w:rsidRDefault="00D56E9D" w:rsidP="00F4366B">
      <w:pPr>
        <w:pStyle w:val="Con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F4366B" w:rsidRPr="002C7C58">
        <w:rPr>
          <w:rFonts w:ascii="Times New Roman" w:hAnsi="Times New Roman" w:cs="Times New Roman"/>
          <w:sz w:val="28"/>
          <w:szCs w:val="28"/>
        </w:rPr>
        <w:t>о 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266C5" w:rsidRPr="002C7C58">
        <w:rPr>
          <w:rFonts w:ascii="Times New Roman" w:hAnsi="Times New Roman" w:cs="Times New Roman"/>
          <w:sz w:val="28"/>
          <w:szCs w:val="28"/>
        </w:rPr>
        <w:t xml:space="preserve"> открытого</w:t>
      </w:r>
      <w:r w:rsidR="00F4366B" w:rsidRPr="002C7C58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2C7C58" w:rsidRPr="002C7C58">
        <w:rPr>
          <w:rFonts w:ascii="Times New Roman" w:hAnsi="Times New Roman" w:cs="Times New Roman"/>
          <w:sz w:val="28"/>
          <w:szCs w:val="28"/>
        </w:rPr>
        <w:t xml:space="preserve"> на осуществление регулярных пассажирских перевозок по </w:t>
      </w:r>
      <w:r w:rsidR="002C7C58" w:rsidRPr="002C7C58">
        <w:rPr>
          <w:rFonts w:ascii="Times New Roman" w:hAnsi="Times New Roman" w:cs="Times New Roman"/>
          <w:bCs/>
          <w:sz w:val="28"/>
          <w:szCs w:val="28"/>
        </w:rPr>
        <w:t>муниципальным маршрутам</w:t>
      </w:r>
    </w:p>
    <w:p w:rsidR="00F4366B" w:rsidRPr="002C7C58" w:rsidRDefault="002C7C58" w:rsidP="00F4366B">
      <w:pPr>
        <w:pStyle w:val="Con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05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0598" w:rsidRPr="00900598">
        <w:rPr>
          <w:rFonts w:ascii="Times New Roman" w:hAnsi="Times New Roman" w:cs="Times New Roman"/>
          <w:sz w:val="28"/>
          <w:szCs w:val="28"/>
        </w:rPr>
        <w:t>по</w:t>
      </w:r>
      <w:r w:rsidR="00931CF2">
        <w:rPr>
          <w:rFonts w:ascii="Times New Roman" w:hAnsi="Times New Roman" w:cs="Times New Roman"/>
          <w:sz w:val="28"/>
          <w:szCs w:val="28"/>
        </w:rPr>
        <w:t xml:space="preserve"> не</w:t>
      </w:r>
      <w:r w:rsidR="00900598" w:rsidRPr="00900598">
        <w:rPr>
          <w:rFonts w:ascii="Times New Roman" w:hAnsi="Times New Roman" w:cs="Times New Roman"/>
          <w:sz w:val="28"/>
          <w:szCs w:val="28"/>
        </w:rPr>
        <w:t xml:space="preserve"> регулируемым тарифам</w:t>
      </w:r>
      <w:r w:rsidR="00900598" w:rsidRPr="000105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7C58">
        <w:rPr>
          <w:rFonts w:ascii="Times New Roman" w:hAnsi="Times New Roman" w:cs="Times New Roman"/>
          <w:bCs/>
          <w:sz w:val="28"/>
          <w:szCs w:val="28"/>
        </w:rPr>
        <w:t>на территории Татарского района</w:t>
      </w:r>
      <w:r w:rsidR="00F4366B" w:rsidRPr="002C7C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66B" w:rsidRPr="00F4366B" w:rsidRDefault="00F4366B" w:rsidP="00F4366B">
      <w:pPr>
        <w:pStyle w:val="Con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4366B" w:rsidRPr="00F4366B" w:rsidRDefault="00F4366B" w:rsidP="00F4366B">
      <w:pPr>
        <w:pStyle w:val="Con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F64CA" w:rsidRDefault="00FF64CA" w:rsidP="00FF64CA">
      <w:pPr>
        <w:pStyle w:val="Style9"/>
        <w:widowControl/>
        <w:spacing w:before="29" w:line="276" w:lineRule="exact"/>
        <w:ind w:left="3240" w:hanging="3240"/>
        <w:jc w:val="both"/>
        <w:rPr>
          <w:rStyle w:val="FontStyle18"/>
          <w:sz w:val="28"/>
          <w:szCs w:val="28"/>
        </w:rPr>
      </w:pPr>
      <w:r>
        <w:rPr>
          <w:rStyle w:val="FontStyle17"/>
          <w:b w:val="0"/>
          <w:i w:val="0"/>
          <w:sz w:val="28"/>
          <w:szCs w:val="28"/>
        </w:rPr>
        <w:t xml:space="preserve">   Председатель комиссии </w:t>
      </w:r>
      <w:r>
        <w:rPr>
          <w:rStyle w:val="FontStyle18"/>
          <w:sz w:val="28"/>
          <w:szCs w:val="28"/>
        </w:rPr>
        <w:t>– Герасименко Алексей Вячеславович</w:t>
      </w:r>
      <w:r>
        <w:rPr>
          <w:rStyle w:val="FontStyle22"/>
          <w:i w:val="0"/>
          <w:sz w:val="28"/>
          <w:szCs w:val="28"/>
        </w:rPr>
        <w:t xml:space="preserve"> </w:t>
      </w:r>
      <w:r>
        <w:rPr>
          <w:rStyle w:val="FontStyle18"/>
          <w:sz w:val="28"/>
          <w:szCs w:val="28"/>
        </w:rPr>
        <w:t>- заместитель главы администрации Татарского района;</w:t>
      </w:r>
    </w:p>
    <w:p w:rsidR="00FF64CA" w:rsidRDefault="00FF64CA" w:rsidP="00FF64CA">
      <w:pPr>
        <w:pStyle w:val="Style9"/>
        <w:widowControl/>
        <w:tabs>
          <w:tab w:val="left" w:pos="3261"/>
        </w:tabs>
        <w:spacing w:before="29" w:line="276" w:lineRule="exact"/>
        <w:ind w:left="3240" w:hanging="3240"/>
        <w:jc w:val="both"/>
        <w:rPr>
          <w:rStyle w:val="FontStyle18"/>
          <w:sz w:val="28"/>
          <w:szCs w:val="28"/>
        </w:rPr>
      </w:pPr>
      <w:r>
        <w:rPr>
          <w:rStyle w:val="FontStyle22"/>
          <w:i w:val="0"/>
          <w:sz w:val="28"/>
          <w:szCs w:val="28"/>
        </w:rPr>
        <w:t xml:space="preserve">   Секретарь комиссии - Пастушенко Сергей Васильевич </w:t>
      </w:r>
      <w:r>
        <w:rPr>
          <w:rStyle w:val="FontStyle18"/>
          <w:sz w:val="28"/>
          <w:szCs w:val="28"/>
        </w:rPr>
        <w:t>- главный специалист отдела строительства, архитектуры, дорожного хозяйства, энергетики, газификации администрации Татарского района;</w:t>
      </w:r>
    </w:p>
    <w:p w:rsidR="00FF64CA" w:rsidRDefault="00FF64CA" w:rsidP="00FF64CA">
      <w:pPr>
        <w:pStyle w:val="Style9"/>
        <w:widowControl/>
        <w:tabs>
          <w:tab w:val="left" w:pos="3261"/>
        </w:tabs>
        <w:spacing w:before="29" w:line="276" w:lineRule="exact"/>
        <w:ind w:left="2552" w:firstLine="283"/>
        <w:jc w:val="center"/>
        <w:rPr>
          <w:rStyle w:val="FontStyle18"/>
          <w:sz w:val="28"/>
          <w:szCs w:val="28"/>
        </w:rPr>
      </w:pPr>
    </w:p>
    <w:p w:rsidR="00FF64CA" w:rsidRDefault="00FF64CA" w:rsidP="00FF64CA">
      <w:pPr>
        <w:pStyle w:val="Style7"/>
        <w:widowControl/>
        <w:spacing w:before="31" w:line="274" w:lineRule="exact"/>
        <w:ind w:left="3240" w:hanging="3060"/>
        <w:rPr>
          <w:rStyle w:val="FontStyle18"/>
          <w:sz w:val="28"/>
          <w:szCs w:val="28"/>
        </w:rPr>
      </w:pPr>
      <w:r>
        <w:rPr>
          <w:rStyle w:val="FontStyle22"/>
          <w:i w:val="0"/>
          <w:sz w:val="28"/>
          <w:szCs w:val="28"/>
        </w:rPr>
        <w:t xml:space="preserve"> Члены комиссии:   </w:t>
      </w:r>
      <w:r w:rsidR="00B971D5">
        <w:rPr>
          <w:rStyle w:val="FontStyle22"/>
          <w:i w:val="0"/>
          <w:sz w:val="28"/>
          <w:szCs w:val="28"/>
        </w:rPr>
        <w:t xml:space="preserve">  </w:t>
      </w:r>
      <w:r w:rsidR="005B25BC">
        <w:rPr>
          <w:rStyle w:val="FontStyle22"/>
          <w:i w:val="0"/>
          <w:sz w:val="28"/>
          <w:szCs w:val="28"/>
        </w:rPr>
        <w:t xml:space="preserve"> </w:t>
      </w:r>
      <w:r w:rsidR="00B971D5">
        <w:rPr>
          <w:rStyle w:val="FontStyle22"/>
          <w:i w:val="0"/>
          <w:sz w:val="28"/>
          <w:szCs w:val="28"/>
        </w:rPr>
        <w:t xml:space="preserve">   </w:t>
      </w:r>
      <w:proofErr w:type="spellStart"/>
      <w:r w:rsidR="00B971D5">
        <w:rPr>
          <w:rStyle w:val="FontStyle22"/>
          <w:i w:val="0"/>
          <w:sz w:val="28"/>
          <w:szCs w:val="28"/>
        </w:rPr>
        <w:t>Истрахов</w:t>
      </w:r>
      <w:proofErr w:type="spellEnd"/>
      <w:r w:rsidR="00B971D5">
        <w:rPr>
          <w:rStyle w:val="FontStyle22"/>
          <w:i w:val="0"/>
          <w:sz w:val="28"/>
          <w:szCs w:val="28"/>
        </w:rPr>
        <w:t xml:space="preserve"> Павел Геннадьевич</w:t>
      </w:r>
      <w:r>
        <w:rPr>
          <w:rStyle w:val="FontStyle22"/>
          <w:i w:val="0"/>
          <w:sz w:val="28"/>
          <w:szCs w:val="28"/>
        </w:rPr>
        <w:t xml:space="preserve"> -</w:t>
      </w:r>
      <w:r>
        <w:rPr>
          <w:rStyle w:val="FontStyle18"/>
          <w:sz w:val="28"/>
          <w:szCs w:val="28"/>
        </w:rPr>
        <w:t xml:space="preserve"> начальник управления</w:t>
      </w:r>
      <w:r>
        <w:rPr>
          <w:rStyle w:val="FontStyle22"/>
          <w:i w:val="0"/>
          <w:sz w:val="28"/>
          <w:szCs w:val="28"/>
        </w:rPr>
        <w:t xml:space="preserve">  экономического развития, инвестиций и трудовых отношений администрации Татарского района</w:t>
      </w:r>
      <w:r>
        <w:rPr>
          <w:rStyle w:val="FontStyle18"/>
          <w:sz w:val="28"/>
          <w:szCs w:val="28"/>
        </w:rPr>
        <w:t>;</w:t>
      </w:r>
    </w:p>
    <w:p w:rsidR="00FF64CA" w:rsidRDefault="00FF64CA" w:rsidP="00FF64CA">
      <w:pPr>
        <w:ind w:firstLine="688"/>
        <w:jc w:val="both"/>
      </w:pPr>
    </w:p>
    <w:p w:rsidR="00FF64CA" w:rsidRDefault="00FF64CA" w:rsidP="00FF64CA">
      <w:pPr>
        <w:pStyle w:val="Style7"/>
        <w:widowControl/>
        <w:spacing w:before="31" w:line="274" w:lineRule="exact"/>
        <w:ind w:left="3240"/>
        <w:rPr>
          <w:rStyle w:val="FontStyle18"/>
          <w:sz w:val="28"/>
          <w:szCs w:val="28"/>
        </w:rPr>
      </w:pPr>
      <w:r>
        <w:rPr>
          <w:rStyle w:val="FontStyle22"/>
          <w:i w:val="0"/>
          <w:sz w:val="28"/>
          <w:szCs w:val="28"/>
        </w:rPr>
        <w:t xml:space="preserve"> </w:t>
      </w:r>
      <w:proofErr w:type="spellStart"/>
      <w:r>
        <w:rPr>
          <w:rStyle w:val="FontStyle22"/>
          <w:i w:val="0"/>
          <w:sz w:val="28"/>
          <w:szCs w:val="28"/>
        </w:rPr>
        <w:t>Кобринюк</w:t>
      </w:r>
      <w:proofErr w:type="spellEnd"/>
      <w:r>
        <w:rPr>
          <w:rStyle w:val="FontStyle22"/>
          <w:i w:val="0"/>
          <w:sz w:val="28"/>
          <w:szCs w:val="28"/>
        </w:rPr>
        <w:t xml:space="preserve"> О</w:t>
      </w:r>
      <w:r w:rsidR="00B971D5">
        <w:rPr>
          <w:rStyle w:val="FontStyle22"/>
          <w:i w:val="0"/>
          <w:sz w:val="28"/>
          <w:szCs w:val="28"/>
        </w:rPr>
        <w:t xml:space="preserve">леся </w:t>
      </w:r>
      <w:r>
        <w:rPr>
          <w:rStyle w:val="FontStyle22"/>
          <w:i w:val="0"/>
          <w:sz w:val="28"/>
          <w:szCs w:val="28"/>
        </w:rPr>
        <w:t>Н</w:t>
      </w:r>
      <w:r w:rsidR="00B971D5">
        <w:rPr>
          <w:rStyle w:val="FontStyle22"/>
          <w:i w:val="0"/>
          <w:sz w:val="28"/>
          <w:szCs w:val="28"/>
        </w:rPr>
        <w:t>иколаевна</w:t>
      </w:r>
      <w:r>
        <w:rPr>
          <w:rStyle w:val="FontStyle22"/>
          <w:i w:val="0"/>
          <w:sz w:val="28"/>
          <w:szCs w:val="28"/>
        </w:rPr>
        <w:t xml:space="preserve"> – заместитель начальника </w:t>
      </w:r>
      <w:r>
        <w:rPr>
          <w:rStyle w:val="FontStyle18"/>
          <w:sz w:val="28"/>
          <w:szCs w:val="28"/>
        </w:rPr>
        <w:t>управления</w:t>
      </w:r>
      <w:r>
        <w:rPr>
          <w:rStyle w:val="FontStyle22"/>
          <w:i w:val="0"/>
          <w:sz w:val="28"/>
          <w:szCs w:val="28"/>
        </w:rPr>
        <w:t xml:space="preserve"> </w:t>
      </w:r>
      <w:r w:rsidR="00B971D5">
        <w:rPr>
          <w:rStyle w:val="FontStyle22"/>
          <w:i w:val="0"/>
          <w:sz w:val="28"/>
          <w:szCs w:val="28"/>
        </w:rPr>
        <w:t>экономического развития, инвестиций и трудовых отношений администрации Татарского района</w:t>
      </w:r>
      <w:r>
        <w:rPr>
          <w:rStyle w:val="FontStyle18"/>
          <w:sz w:val="28"/>
          <w:szCs w:val="28"/>
        </w:rPr>
        <w:t>;</w:t>
      </w:r>
    </w:p>
    <w:p w:rsidR="00FF64CA" w:rsidRDefault="00FF64CA" w:rsidP="00FF64CA">
      <w:pPr>
        <w:ind w:firstLine="688"/>
        <w:jc w:val="both"/>
      </w:pPr>
      <w:r>
        <w:rPr>
          <w:sz w:val="28"/>
          <w:szCs w:val="28"/>
        </w:rPr>
        <w:t xml:space="preserve">                                   </w:t>
      </w:r>
    </w:p>
    <w:p w:rsidR="00FF64CA" w:rsidRDefault="00FF64CA" w:rsidP="00B971D5">
      <w:pPr>
        <w:ind w:left="326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Парыгина</w:t>
      </w:r>
      <w:proofErr w:type="spellEnd"/>
      <w:r>
        <w:rPr>
          <w:sz w:val="28"/>
          <w:szCs w:val="28"/>
        </w:rPr>
        <w:t xml:space="preserve"> Н</w:t>
      </w:r>
      <w:r w:rsidR="00B971D5">
        <w:rPr>
          <w:sz w:val="28"/>
          <w:szCs w:val="28"/>
        </w:rPr>
        <w:t xml:space="preserve">аталья </w:t>
      </w:r>
      <w:r>
        <w:rPr>
          <w:sz w:val="28"/>
          <w:szCs w:val="28"/>
        </w:rPr>
        <w:t>Н</w:t>
      </w:r>
      <w:r w:rsidR="00B971D5">
        <w:rPr>
          <w:sz w:val="28"/>
          <w:szCs w:val="28"/>
        </w:rPr>
        <w:t>иколаевна</w:t>
      </w:r>
      <w:r>
        <w:rPr>
          <w:sz w:val="28"/>
          <w:szCs w:val="28"/>
        </w:rPr>
        <w:t xml:space="preserve"> – заместитель начальника юридического отдела администрации Татарского района;</w:t>
      </w:r>
    </w:p>
    <w:p w:rsidR="00FF64CA" w:rsidRDefault="00FF64CA" w:rsidP="00FF64CA">
      <w:pPr>
        <w:ind w:firstLine="688"/>
        <w:jc w:val="both"/>
        <w:rPr>
          <w:b/>
          <w:sz w:val="28"/>
          <w:szCs w:val="28"/>
        </w:rPr>
      </w:pPr>
    </w:p>
    <w:p w:rsidR="00FF64CA" w:rsidRDefault="00FF64CA" w:rsidP="00FF64CA">
      <w:pPr>
        <w:ind w:left="3240"/>
        <w:jc w:val="both"/>
        <w:rPr>
          <w:color w:val="000000"/>
          <w:sz w:val="28"/>
          <w:szCs w:val="28"/>
        </w:rPr>
      </w:pPr>
    </w:p>
    <w:p w:rsidR="00FF64CA" w:rsidRDefault="00FF64CA" w:rsidP="00FF64CA">
      <w:pPr>
        <w:ind w:left="3240"/>
        <w:jc w:val="both"/>
        <w:rPr>
          <w:color w:val="000000"/>
          <w:sz w:val="28"/>
          <w:szCs w:val="28"/>
        </w:rPr>
      </w:pPr>
    </w:p>
    <w:p w:rsidR="00FF64CA" w:rsidRDefault="00FF64CA" w:rsidP="00FF64CA">
      <w:pPr>
        <w:ind w:firstLine="688"/>
        <w:jc w:val="both"/>
        <w:rPr>
          <w:b/>
          <w:sz w:val="28"/>
          <w:szCs w:val="28"/>
        </w:rPr>
      </w:pPr>
    </w:p>
    <w:p w:rsidR="00FF64CA" w:rsidRDefault="00FF64CA" w:rsidP="00FF64CA">
      <w:pPr>
        <w:jc w:val="both"/>
        <w:rPr>
          <w:b/>
          <w:sz w:val="28"/>
          <w:szCs w:val="28"/>
        </w:rPr>
      </w:pPr>
    </w:p>
    <w:p w:rsidR="00F4366B" w:rsidRDefault="00F4366B" w:rsidP="00F4366B">
      <w:pPr>
        <w:pStyle w:val="Con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4366B" w:rsidRDefault="00F4366B" w:rsidP="00F4366B">
      <w:pPr>
        <w:pStyle w:val="ConsNormal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4366B" w:rsidRPr="009225E5" w:rsidRDefault="00F4366B" w:rsidP="00F4366B">
      <w:pPr>
        <w:ind w:left="3240"/>
        <w:jc w:val="both"/>
        <w:rPr>
          <w:color w:val="000000"/>
          <w:sz w:val="28"/>
          <w:szCs w:val="28"/>
        </w:rPr>
      </w:pPr>
    </w:p>
    <w:p w:rsidR="00F4366B" w:rsidRPr="0023242B" w:rsidRDefault="00F4366B" w:rsidP="00F4366B">
      <w:pPr>
        <w:ind w:firstLine="688"/>
        <w:jc w:val="both"/>
        <w:rPr>
          <w:b/>
          <w:sz w:val="28"/>
          <w:szCs w:val="28"/>
        </w:rPr>
      </w:pPr>
    </w:p>
    <w:p w:rsidR="00F4366B" w:rsidRPr="0023242B" w:rsidRDefault="00F4366B" w:rsidP="00F4366B">
      <w:pPr>
        <w:jc w:val="both"/>
        <w:rPr>
          <w:b/>
          <w:sz w:val="28"/>
          <w:szCs w:val="28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p w:rsidR="00F4366B" w:rsidRDefault="00F4366B" w:rsidP="007967B9">
      <w:pPr>
        <w:jc w:val="both"/>
        <w:outlineLvl w:val="0"/>
        <w:rPr>
          <w:sz w:val="20"/>
          <w:szCs w:val="20"/>
        </w:rPr>
      </w:pPr>
    </w:p>
    <w:sectPr w:rsidR="00F4366B" w:rsidSect="00205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7B9"/>
    <w:rsid w:val="00010527"/>
    <w:rsid w:val="000154F5"/>
    <w:rsid w:val="000450DB"/>
    <w:rsid w:val="00046635"/>
    <w:rsid w:val="00072B93"/>
    <w:rsid w:val="000B2C51"/>
    <w:rsid w:val="000B3E30"/>
    <w:rsid w:val="000B45DC"/>
    <w:rsid w:val="000E0A96"/>
    <w:rsid w:val="000F6443"/>
    <w:rsid w:val="00112160"/>
    <w:rsid w:val="00147DB8"/>
    <w:rsid w:val="00181E54"/>
    <w:rsid w:val="001D3A72"/>
    <w:rsid w:val="002059B9"/>
    <w:rsid w:val="00286168"/>
    <w:rsid w:val="002C011C"/>
    <w:rsid w:val="002C7C58"/>
    <w:rsid w:val="002D2AE0"/>
    <w:rsid w:val="002F79BC"/>
    <w:rsid w:val="003023F4"/>
    <w:rsid w:val="0031111C"/>
    <w:rsid w:val="003113BB"/>
    <w:rsid w:val="00313E3D"/>
    <w:rsid w:val="0039590D"/>
    <w:rsid w:val="003C6690"/>
    <w:rsid w:val="003E1DDF"/>
    <w:rsid w:val="004000DA"/>
    <w:rsid w:val="00434D93"/>
    <w:rsid w:val="00445A6E"/>
    <w:rsid w:val="004D321F"/>
    <w:rsid w:val="00513052"/>
    <w:rsid w:val="0052603E"/>
    <w:rsid w:val="00544D69"/>
    <w:rsid w:val="00590EDA"/>
    <w:rsid w:val="005B25BC"/>
    <w:rsid w:val="005C11D9"/>
    <w:rsid w:val="005C4629"/>
    <w:rsid w:val="005D25E0"/>
    <w:rsid w:val="005F7A12"/>
    <w:rsid w:val="006266C5"/>
    <w:rsid w:val="00676046"/>
    <w:rsid w:val="00683CAD"/>
    <w:rsid w:val="006942C2"/>
    <w:rsid w:val="006C356C"/>
    <w:rsid w:val="007062F5"/>
    <w:rsid w:val="007229AE"/>
    <w:rsid w:val="007967B9"/>
    <w:rsid w:val="00796EAE"/>
    <w:rsid w:val="007C2056"/>
    <w:rsid w:val="007E2DAD"/>
    <w:rsid w:val="007F1BA7"/>
    <w:rsid w:val="00812A24"/>
    <w:rsid w:val="008138AD"/>
    <w:rsid w:val="008200B5"/>
    <w:rsid w:val="00837350"/>
    <w:rsid w:val="00840243"/>
    <w:rsid w:val="0089778E"/>
    <w:rsid w:val="008D14B9"/>
    <w:rsid w:val="00900598"/>
    <w:rsid w:val="009033DF"/>
    <w:rsid w:val="00907FD7"/>
    <w:rsid w:val="00931CF2"/>
    <w:rsid w:val="00946077"/>
    <w:rsid w:val="00981390"/>
    <w:rsid w:val="00986E79"/>
    <w:rsid w:val="00991A40"/>
    <w:rsid w:val="009A0A5D"/>
    <w:rsid w:val="00A12AEA"/>
    <w:rsid w:val="00A204C6"/>
    <w:rsid w:val="00A7650D"/>
    <w:rsid w:val="00AC6549"/>
    <w:rsid w:val="00AE4933"/>
    <w:rsid w:val="00AF79A2"/>
    <w:rsid w:val="00B13728"/>
    <w:rsid w:val="00B37205"/>
    <w:rsid w:val="00B617A7"/>
    <w:rsid w:val="00B971D5"/>
    <w:rsid w:val="00C0324D"/>
    <w:rsid w:val="00C15793"/>
    <w:rsid w:val="00C422C8"/>
    <w:rsid w:val="00C4718D"/>
    <w:rsid w:val="00C55F3A"/>
    <w:rsid w:val="00CA3280"/>
    <w:rsid w:val="00CB6952"/>
    <w:rsid w:val="00CB7570"/>
    <w:rsid w:val="00CE7693"/>
    <w:rsid w:val="00D3344F"/>
    <w:rsid w:val="00D439E0"/>
    <w:rsid w:val="00D56E9D"/>
    <w:rsid w:val="00D64D20"/>
    <w:rsid w:val="00D82BBE"/>
    <w:rsid w:val="00DA21E7"/>
    <w:rsid w:val="00DC1C17"/>
    <w:rsid w:val="00E30AA5"/>
    <w:rsid w:val="00ED3603"/>
    <w:rsid w:val="00EE248F"/>
    <w:rsid w:val="00F4366B"/>
    <w:rsid w:val="00F45999"/>
    <w:rsid w:val="00F82B9F"/>
    <w:rsid w:val="00FA2C45"/>
    <w:rsid w:val="00FA68C2"/>
    <w:rsid w:val="00FD4BDF"/>
    <w:rsid w:val="00FF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31C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6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nhideWhenUsed/>
    <w:rsid w:val="007967B9"/>
    <w:rPr>
      <w:color w:val="0000FF"/>
      <w:u w:val="single"/>
    </w:rPr>
  </w:style>
  <w:style w:type="paragraph" w:customStyle="1" w:styleId="BodyText21">
    <w:name w:val="Body Text 21"/>
    <w:basedOn w:val="a"/>
    <w:rsid w:val="007967B9"/>
    <w:pPr>
      <w:ind w:firstLine="720"/>
      <w:jc w:val="both"/>
    </w:pPr>
    <w:rPr>
      <w:szCs w:val="20"/>
    </w:rPr>
  </w:style>
  <w:style w:type="paragraph" w:styleId="a4">
    <w:name w:val="No Spacing"/>
    <w:uiPriority w:val="1"/>
    <w:qFormat/>
    <w:rsid w:val="007967B9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45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rmal">
    <w:name w:val="ConsNormal"/>
    <w:link w:val="ConsNormal0"/>
    <w:rsid w:val="00AC65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AC65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AC654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032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7C2056"/>
    <w:pPr>
      <w:ind w:left="720"/>
      <w:contextualSpacing/>
    </w:pPr>
  </w:style>
  <w:style w:type="character" w:customStyle="1" w:styleId="a6">
    <w:name w:val="Цветовое выделение для Нормальный"/>
    <w:uiPriority w:val="99"/>
    <w:rsid w:val="007C2056"/>
    <w:rPr>
      <w:sz w:val="20"/>
    </w:rPr>
  </w:style>
  <w:style w:type="paragraph" w:customStyle="1" w:styleId="Style7">
    <w:name w:val="Style7"/>
    <w:basedOn w:val="a"/>
    <w:rsid w:val="00F4366B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9">
    <w:name w:val="Style9"/>
    <w:basedOn w:val="a"/>
    <w:rsid w:val="00F4366B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7">
    <w:name w:val="Font Style17"/>
    <w:basedOn w:val="a0"/>
    <w:rsid w:val="00F4366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rsid w:val="00F4366B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basedOn w:val="a0"/>
    <w:rsid w:val="00F4366B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20">
    <w:name w:val="Заголовок 2 Знак"/>
    <w:basedOn w:val="a0"/>
    <w:link w:val="2"/>
    <w:rsid w:val="00931CF2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71AEF616A45BFEA08DFF111543E1BFED2AA3EBCCE0C686487E63A147ED8ACA464534927AF2F14D1A09EBD2F7H" TargetMode="External"/><Relationship Id="rId13" Type="http://schemas.openxmlformats.org/officeDocument/2006/relationships/hyperlink" Target="consultantplus://offline/ref=2E71AEF616A45BFEA08DE11C032FBFB6E529FFE0C1E0CED1152138FC10E4809D010A6DD03EFFF24DD1F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E71AEF616A45BFEA08DE11C032FBFB6E529FFE0C1E0CED1152138FC10E4809D010A6DD03EFFF145D1FFH" TargetMode="External"/><Relationship Id="rId12" Type="http://schemas.openxmlformats.org/officeDocument/2006/relationships/hyperlink" Target="consultantplus://offline/ref=2E71AEF616A45BFEA08DE11C032FBFB6E529FFE0C1E0CED1152138FC10E4809D010A6DD03EFFF144D1FA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hyperlink" Target="consultantplus://offline/ref=2E71AEF616A45BFEA08DE11C032FBFB6E529FFE0C1E0CED1152138FC10E4809D010A6DD03EFFF24DD1FAH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E71AEF616A45BFEA08DFF111543E1BFED2AA3EBCCE0C686487E63A147ED8ACA464534927AF2F14D1A09EBD2F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E71AEF616A45BFEA08DE11C032FBFB6E529FFE0C1E0CED1152138FC10E4809D010A6DD03EFFF145D1FFH" TargetMode="External"/><Relationship Id="rId14" Type="http://schemas.openxmlformats.org/officeDocument/2006/relationships/hyperlink" Target="consultantplus://offline/ref=2E71AEF616A45BFEA08DFF111543E1BFED2AA3EBCDEBCD84417E63A147ED8ACA464534927AF2F14D1A09E9D2F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5803F-5187-4ACA-83A0-B122B2D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2597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54</cp:revision>
  <cp:lastPrinted>2018-03-19T02:38:00Z</cp:lastPrinted>
  <dcterms:created xsi:type="dcterms:W3CDTF">2017-10-12T05:55:00Z</dcterms:created>
  <dcterms:modified xsi:type="dcterms:W3CDTF">2018-04-11T04:48:00Z</dcterms:modified>
</cp:coreProperties>
</file>